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D2" w:rsidRPr="00C31BC2" w:rsidRDefault="00430DA9" w:rsidP="002F41B4">
      <w:pPr>
        <w:jc w:val="both"/>
        <w:rPr>
          <w:rFonts w:ascii="Tahoma" w:hAnsi="Tahoma"/>
          <w:sz w:val="44"/>
          <w:lang w:val="en-GB"/>
        </w:rPr>
      </w:pPr>
      <w:r w:rsidRPr="00E148EB">
        <w:rPr>
          <w:rFonts w:ascii="Tahoma" w:hAnsi="Tahoma"/>
          <w:noProof/>
          <w:sz w:val="44"/>
          <w:lang w:val="en-US" w:eastAsia="en-US"/>
        </w:rPr>
        <w:pict>
          <v:rect id="Rectangle 532" o:spid="_x0000_s1026" style="position:absolute;left:0;text-align:left;margin-left:-5.5pt;margin-top:-11.5pt;width:461.55pt;height:613.3pt;z-index:25165721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">
            <v:shadow opacity="49150f"/>
            <v:textbox>
              <w:txbxContent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</w:rPr>
                  </w:pPr>
                </w:p>
                <w:p w:rsidR="00430DA9" w:rsidRPr="000719BC" w:rsidRDefault="00430DA9" w:rsidP="00430DA9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430DA9">
                    <w:rPr>
                      <w:rFonts w:ascii="Verdana" w:hAnsi="Verdana"/>
                      <w:b/>
                      <w:lang w:val="en-US"/>
                    </w:rPr>
                    <w:t>CONTROL OF RECORDS OF THE MANAGEMENT SYSTEM OF THE METEOROLOGICAL SERVICE FOR AIR NAVIGATION</w:t>
                  </w: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  <w:r w:rsidRPr="000719BC">
                    <w:rPr>
                      <w:rFonts w:ascii="Verdana" w:hAnsi="Verdana"/>
                      <w:b/>
                      <w:lang w:val="en-US"/>
                    </w:rPr>
                    <w:t>Revision 01</w:t>
                  </w:r>
                </w:p>
                <w:p w:rsidR="00430DA9" w:rsidRPr="000719BC" w:rsidRDefault="00430DA9" w:rsidP="00430DA9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jc w:val="center"/>
                    <w:rPr>
                      <w:rFonts w:ascii="Verdana" w:hAnsi="Verdana"/>
                      <w:b/>
                      <w:lang w:val="en-US"/>
                    </w:rPr>
                  </w:pPr>
                  <w:r w:rsidRPr="000719BC">
                    <w:rPr>
                      <w:rFonts w:ascii="Verdana" w:hAnsi="Verdana"/>
                      <w:b/>
                      <w:lang w:val="en-US"/>
                    </w:rPr>
                    <w:t>2011</w:t>
                  </w: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Pr="000719BC" w:rsidRDefault="00430DA9" w:rsidP="00430DA9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430DA9" w:rsidRDefault="00430DA9">
                  <w:pPr>
                    <w:rPr>
                      <w:sz w:val="22"/>
                      <w:szCs w:val="22"/>
                    </w:rPr>
                  </w:pPr>
                </w:p>
                <w:p w:rsidR="00430DA9" w:rsidRDefault="00430DA9">
                  <w:pPr>
                    <w:rPr>
                      <w:sz w:val="22"/>
                      <w:szCs w:val="22"/>
                    </w:rPr>
                  </w:pPr>
                </w:p>
                <w:tbl>
                  <w:tblPr>
                    <w:tblW w:w="0" w:type="auto"/>
                    <w:tblInd w:w="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505"/>
                    <w:gridCol w:w="3137"/>
                    <w:gridCol w:w="3178"/>
                  </w:tblGrid>
                  <w:tr w:rsidR="0081702E" w:rsidTr="004832E9">
                    <w:trPr>
                      <w:trHeight w:val="540"/>
                    </w:trPr>
                    <w:tc>
                      <w:tcPr>
                        <w:tcW w:w="2505" w:type="dxa"/>
                        <w:vAlign w:val="center"/>
                      </w:tcPr>
                      <w:p w:rsidR="0081702E" w:rsidRPr="000768A2" w:rsidRDefault="0081702E" w:rsidP="004832E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PREPARED</w:t>
                        </w:r>
                      </w:p>
                    </w:tc>
                    <w:tc>
                      <w:tcPr>
                        <w:tcW w:w="3137" w:type="dxa"/>
                        <w:vAlign w:val="center"/>
                      </w:tcPr>
                      <w:p w:rsidR="0081702E" w:rsidRPr="000768A2" w:rsidRDefault="0081702E" w:rsidP="004832E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REVISED</w:t>
                        </w:r>
                      </w:p>
                    </w:tc>
                    <w:tc>
                      <w:tcPr>
                        <w:tcW w:w="3178" w:type="dxa"/>
                        <w:vAlign w:val="center"/>
                      </w:tcPr>
                      <w:p w:rsidR="0081702E" w:rsidRPr="000768A2" w:rsidRDefault="0081702E" w:rsidP="004832E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APPROVED</w:t>
                        </w:r>
                      </w:p>
                    </w:tc>
                  </w:tr>
                  <w:tr w:rsidR="0081702E">
                    <w:trPr>
                      <w:cantSplit/>
                      <w:trHeight w:val="1037"/>
                    </w:trPr>
                    <w:tc>
                      <w:tcPr>
                        <w:tcW w:w="2505" w:type="dxa"/>
                      </w:tcPr>
                      <w:p w:rsidR="0081702E" w:rsidRDefault="0081702E" w:rsidP="0053504C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81702E" w:rsidRPr="00482AFE" w:rsidRDefault="0081702E" w:rsidP="00482AFE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81702E" w:rsidRDefault="0081702E" w:rsidP="00DA63C6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</w:tr>
                  <w:tr w:rsidR="0081702E">
                    <w:trPr>
                      <w:cantSplit/>
                      <w:trHeight w:val="525"/>
                    </w:trPr>
                    <w:tc>
                      <w:tcPr>
                        <w:tcW w:w="2505" w:type="dxa"/>
                        <w:vMerge w:val="restart"/>
                      </w:tcPr>
                      <w:p w:rsidR="0081702E" w:rsidRDefault="0081702E" w:rsidP="00720287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 w:val="restart"/>
                      </w:tcPr>
                      <w:p w:rsidR="0081702E" w:rsidRPr="00482AFE" w:rsidRDefault="0081702E" w:rsidP="000B3834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81702E" w:rsidRDefault="0081702E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  <w:tr w:rsidR="0081702E">
                    <w:trPr>
                      <w:cantSplit/>
                      <w:trHeight w:val="738"/>
                    </w:trPr>
                    <w:tc>
                      <w:tcPr>
                        <w:tcW w:w="2505" w:type="dxa"/>
                        <w:vMerge/>
                      </w:tcPr>
                      <w:p w:rsidR="0081702E" w:rsidRDefault="0081702E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/>
                      </w:tcPr>
                      <w:p w:rsidR="0081702E" w:rsidRDefault="0081702E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81702E" w:rsidRDefault="0081702E" w:rsidP="000B3834">
                        <w:pPr>
                          <w:jc w:val="center"/>
                          <w:rPr>
                            <w:sz w:val="18"/>
                            <w:lang w:val="es-MX"/>
                          </w:rPr>
                        </w:pPr>
                      </w:p>
                    </w:tc>
                  </w:tr>
                  <w:tr w:rsidR="0081702E">
                    <w:trPr>
                      <w:cantSplit/>
                      <w:trHeight w:val="1353"/>
                    </w:trPr>
                    <w:tc>
                      <w:tcPr>
                        <w:tcW w:w="2505" w:type="dxa"/>
                      </w:tcPr>
                      <w:p w:rsidR="0081702E" w:rsidRPr="00482AFE" w:rsidRDefault="0081702E" w:rsidP="00BE3A04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81702E" w:rsidRDefault="0081702E" w:rsidP="00720287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81702E" w:rsidRDefault="0081702E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</w:tbl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Default="0081702E">
                  <w:pPr>
                    <w:rPr>
                      <w:lang w:val="es-MX"/>
                    </w:rPr>
                  </w:pPr>
                </w:p>
                <w:p w:rsidR="0081702E" w:rsidRPr="000B3834" w:rsidRDefault="0081702E">
                  <w:pPr>
                    <w:rPr>
                      <w:lang w:val="es-MX"/>
                    </w:rPr>
                  </w:pPr>
                </w:p>
              </w:txbxContent>
            </v:textbox>
          </v:rect>
        </w:pict>
      </w: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B3834" w:rsidP="002F41B4">
      <w:pPr>
        <w:jc w:val="both"/>
        <w:rPr>
          <w:rFonts w:ascii="Tahoma" w:hAnsi="Tahoma"/>
          <w:sz w:val="44"/>
          <w:szCs w:val="44"/>
          <w:lang w:val="en-GB"/>
        </w:rPr>
      </w:pPr>
      <w:r w:rsidRPr="00C31BC2">
        <w:rPr>
          <w:rFonts w:ascii="Tahoma" w:hAnsi="Tahoma"/>
          <w:sz w:val="44"/>
          <w:lang w:val="en-GB"/>
        </w:rPr>
        <w:br w:type="page"/>
      </w:r>
    </w:p>
    <w:p w:rsidR="000200D2" w:rsidRPr="00C31BC2" w:rsidRDefault="00E148EB" w:rsidP="002F41B4">
      <w:pPr>
        <w:jc w:val="both"/>
        <w:rPr>
          <w:rFonts w:ascii="Tahoma" w:hAnsi="Tahoma"/>
          <w:sz w:val="44"/>
          <w:szCs w:val="44"/>
          <w:lang w:val="en-GB"/>
        </w:rPr>
      </w:pPr>
      <w:r w:rsidRPr="00E148EB">
        <w:rPr>
          <w:rFonts w:ascii="Tahoma" w:hAnsi="Tahoma"/>
          <w:noProof/>
          <w:sz w:val="44"/>
          <w:szCs w:val="44"/>
          <w:lang w:val="en-US" w:eastAsia="en-US"/>
        </w:rPr>
        <w:lastRenderedPageBreak/>
        <w:pict>
          <v:rect id="Rectangle 554" o:spid="_x0000_s1027" style="position:absolute;left:0;text-align:left;margin-left:-4.95pt;margin-top:-9.55pt;width:462pt;height:610.05pt;z-index:-25165824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"/>
        </w:pict>
      </w:r>
    </w:p>
    <w:p w:rsidR="000200D2" w:rsidRPr="00C31BC2" w:rsidRDefault="000200D2" w:rsidP="002F41B4">
      <w:pPr>
        <w:jc w:val="both"/>
        <w:rPr>
          <w:rFonts w:ascii="Tahoma" w:hAnsi="Tahoma"/>
          <w:sz w:val="44"/>
          <w:szCs w:val="44"/>
          <w:lang w:val="en-GB"/>
        </w:rPr>
      </w:pPr>
    </w:p>
    <w:p w:rsidR="000200D2" w:rsidRPr="00C31BC2" w:rsidRDefault="000200D2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:rsidR="005D01D5" w:rsidRPr="00C31BC2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:rsidR="005D01D5" w:rsidRPr="00C31BC2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:rsidR="00455E6E" w:rsidRPr="00C31BC2" w:rsidRDefault="00455E6E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:rsidR="000200D2" w:rsidRPr="00C31BC2" w:rsidRDefault="00E616C6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SUMMARY</w:t>
      </w:r>
    </w:p>
    <w:p w:rsidR="000200D2" w:rsidRPr="00C31BC2" w:rsidRDefault="000200D2" w:rsidP="002F41B4">
      <w:pPr>
        <w:jc w:val="both"/>
        <w:rPr>
          <w:rFonts w:ascii="Verdana" w:hAnsi="Verdana"/>
          <w:b/>
          <w:sz w:val="22"/>
          <w:szCs w:val="22"/>
          <w:lang w:val="en-GB"/>
        </w:rPr>
      </w:pP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Objectives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Scope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Reference</w:t>
      </w:r>
      <w:r w:rsidR="000200D2" w:rsidRPr="00C31BC2">
        <w:rPr>
          <w:rFonts w:ascii="Verdana" w:hAnsi="Verdana"/>
          <w:b/>
          <w:sz w:val="22"/>
          <w:szCs w:val="22"/>
          <w:lang w:val="en-GB"/>
        </w:rPr>
        <w:t>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Requirements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Records</w:t>
      </w:r>
    </w:p>
    <w:p w:rsidR="000200D2" w:rsidRPr="00C31BC2" w:rsidRDefault="00E616C6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Glossary</w:t>
      </w:r>
    </w:p>
    <w:p w:rsidR="000200D2" w:rsidRPr="00C31BC2" w:rsidRDefault="006C353D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A</w:t>
      </w:r>
      <w:r w:rsidR="00E616C6" w:rsidRPr="00C31BC2">
        <w:rPr>
          <w:rFonts w:ascii="Verdana" w:hAnsi="Verdana"/>
          <w:b/>
          <w:sz w:val="22"/>
          <w:szCs w:val="22"/>
          <w:lang w:val="en-GB"/>
        </w:rPr>
        <w:t>nnexe</w:t>
      </w:r>
      <w:r w:rsidRPr="00C31BC2">
        <w:rPr>
          <w:rFonts w:ascii="Verdana" w:hAnsi="Verdana"/>
          <w:b/>
          <w:sz w:val="22"/>
          <w:szCs w:val="22"/>
          <w:lang w:val="en-GB"/>
        </w:rPr>
        <w:t>s</w:t>
      </w:r>
    </w:p>
    <w:p w:rsidR="000200D2" w:rsidRPr="00C31BC2" w:rsidRDefault="000200D2" w:rsidP="002F41B4">
      <w:pPr>
        <w:ind w:left="2130"/>
        <w:jc w:val="both"/>
        <w:rPr>
          <w:rFonts w:ascii="Verdana" w:hAnsi="Verdana"/>
          <w:b/>
          <w:sz w:val="22"/>
          <w:szCs w:val="22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0200D2" w:rsidP="002F41B4">
      <w:pPr>
        <w:jc w:val="both"/>
        <w:rPr>
          <w:rFonts w:ascii="Tahoma" w:hAnsi="Tahoma"/>
          <w:sz w:val="44"/>
          <w:lang w:val="en-GB"/>
        </w:rPr>
      </w:pPr>
    </w:p>
    <w:p w:rsidR="000200D2" w:rsidRPr="00C31BC2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  <w:r w:rsidRPr="00C31BC2">
        <w:rPr>
          <w:rFonts w:ascii="Tahoma" w:hAnsi="Tahoma"/>
          <w:sz w:val="44"/>
          <w:lang w:val="en-GB"/>
        </w:rPr>
        <w:tab/>
      </w:r>
    </w:p>
    <w:p w:rsidR="005D01D5" w:rsidRPr="00C31BC2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5D01D5" w:rsidRPr="00C31BC2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14397A" w:rsidRPr="00C31BC2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14397A" w:rsidRPr="00C31BC2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942A8F" w:rsidRPr="00C31BC2" w:rsidRDefault="00942A8F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  <w:sectPr w:rsidR="00942A8F" w:rsidRPr="00C31BC2" w:rsidSect="00CA3E4A">
          <w:headerReference w:type="default" r:id="rId7"/>
          <w:footerReference w:type="default" r:id="rId8"/>
          <w:type w:val="continuous"/>
          <w:pgSz w:w="12240" w:h="15840" w:code="1"/>
          <w:pgMar w:top="29" w:right="1699" w:bottom="706" w:left="1699" w:header="850" w:footer="850" w:gutter="0"/>
          <w:cols w:space="720"/>
          <w:docGrid w:linePitch="272"/>
        </w:sectPr>
      </w:pPr>
    </w:p>
    <w:p w:rsidR="0014397A" w:rsidRPr="00C31BC2" w:rsidRDefault="0014397A" w:rsidP="005D01D5">
      <w:pPr>
        <w:tabs>
          <w:tab w:val="left" w:pos="1140"/>
        </w:tabs>
        <w:jc w:val="both"/>
        <w:rPr>
          <w:rFonts w:ascii="Tahoma" w:hAnsi="Tahoma"/>
          <w:sz w:val="22"/>
          <w:szCs w:val="22"/>
          <w:lang w:val="en-GB"/>
        </w:rPr>
      </w:pPr>
    </w:p>
    <w:p w:rsidR="00942A8F" w:rsidRPr="00C31BC2" w:rsidRDefault="00E616C6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REVISION STATUS CONTROL MATRIX</w:t>
      </w:r>
    </w:p>
    <w:p w:rsidR="007F4B3E" w:rsidRPr="00C31BC2" w:rsidRDefault="007F4B3E" w:rsidP="00942A8F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942A8F" w:rsidRPr="00C31BC2" w:rsidRDefault="00E616C6" w:rsidP="004832E9">
      <w:pPr>
        <w:tabs>
          <w:tab w:val="left" w:pos="9360"/>
        </w:tabs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CODE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: R01-</w:t>
      </w:r>
      <w:r w:rsidR="00A26D86" w:rsidRPr="00C31BC2">
        <w:rPr>
          <w:rFonts w:ascii="Verdana" w:hAnsi="Verdana"/>
          <w:b/>
          <w:sz w:val="18"/>
          <w:szCs w:val="18"/>
          <w:lang w:val="en-GB"/>
        </w:rPr>
        <w:t>AGC</w:t>
      </w:r>
      <w:r w:rsidR="002426A7" w:rsidRPr="00C31BC2">
        <w:rPr>
          <w:rFonts w:ascii="Verdana" w:hAnsi="Verdana"/>
          <w:b/>
          <w:sz w:val="18"/>
          <w:szCs w:val="18"/>
          <w:lang w:val="en-GB"/>
        </w:rPr>
        <w:t>.CD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-0</w:t>
      </w:r>
      <w:r w:rsidR="002D052B" w:rsidRPr="00C31BC2">
        <w:rPr>
          <w:rFonts w:ascii="Verdana" w:hAnsi="Verdana"/>
          <w:b/>
          <w:sz w:val="18"/>
          <w:szCs w:val="18"/>
          <w:lang w:val="en-GB"/>
        </w:rPr>
        <w:t>5</w:t>
      </w:r>
      <w:r w:rsidR="004832E9" w:rsidRPr="00C31BC2">
        <w:rPr>
          <w:rFonts w:ascii="Verdana" w:hAnsi="Verdana"/>
          <w:b/>
          <w:sz w:val="18"/>
          <w:szCs w:val="18"/>
          <w:lang w:val="en-GB"/>
        </w:rPr>
        <w:tab/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REVIS</w:t>
      </w:r>
      <w:r w:rsidR="00E424EA">
        <w:rPr>
          <w:rFonts w:ascii="Verdana" w:hAnsi="Verdana"/>
          <w:b/>
          <w:sz w:val="18"/>
          <w:szCs w:val="18"/>
          <w:lang w:val="en-GB"/>
        </w:rPr>
        <w:t>ION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: 0</w:t>
      </w:r>
      <w:r w:rsidR="002D052B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/</w:t>
      </w:r>
      <w:r w:rsidR="004832E9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4832E9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942A8F" w:rsidRPr="00C31BC2">
        <w:rPr>
          <w:rFonts w:ascii="Verdana" w:hAnsi="Verdana"/>
          <w:b/>
          <w:sz w:val="18"/>
          <w:szCs w:val="18"/>
          <w:lang w:val="en-GB"/>
        </w:rPr>
        <w:t>-20</w:t>
      </w:r>
      <w:r w:rsidR="004832E9" w:rsidRPr="00C31BC2">
        <w:rPr>
          <w:rFonts w:ascii="Verdana" w:hAnsi="Verdana"/>
          <w:b/>
          <w:sz w:val="18"/>
          <w:szCs w:val="18"/>
          <w:lang w:val="en-GB"/>
        </w:rPr>
        <w:t>11</w:t>
      </w:r>
    </w:p>
    <w:p w:rsidR="00942A8F" w:rsidRPr="00C31BC2" w:rsidRDefault="00942A8F" w:rsidP="00942A8F">
      <w:pPr>
        <w:rPr>
          <w:rFonts w:ascii="Verdana" w:hAnsi="Verdana"/>
          <w:sz w:val="18"/>
          <w:szCs w:val="18"/>
          <w:lang w:val="en-GB"/>
        </w:rPr>
      </w:pPr>
    </w:p>
    <w:tbl>
      <w:tblPr>
        <w:tblW w:w="14387" w:type="dxa"/>
        <w:tblInd w:w="-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2722"/>
        <w:gridCol w:w="2722"/>
        <w:gridCol w:w="2722"/>
        <w:gridCol w:w="2722"/>
        <w:gridCol w:w="2153"/>
      </w:tblGrid>
      <w:tr w:rsidR="00942A8F" w:rsidRPr="00C31BC2" w:rsidTr="004832E9">
        <w:trPr>
          <w:trHeight w:val="750"/>
        </w:trPr>
        <w:tc>
          <w:tcPr>
            <w:tcW w:w="1346" w:type="dxa"/>
            <w:vAlign w:val="center"/>
          </w:tcPr>
          <w:p w:rsidR="00942A8F" w:rsidRPr="00C31BC2" w:rsidRDefault="00942A8F" w:rsidP="004832E9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C31BC2">
              <w:rPr>
                <w:rFonts w:ascii="Verdana" w:hAnsi="Verdana"/>
                <w:b/>
                <w:lang w:val="en-GB"/>
              </w:rPr>
              <w:t>REVISION</w:t>
            </w:r>
          </w:p>
        </w:tc>
        <w:tc>
          <w:tcPr>
            <w:tcW w:w="2722" w:type="dxa"/>
            <w:vAlign w:val="center"/>
          </w:tcPr>
          <w:p w:rsidR="00942A8F" w:rsidRPr="00C31BC2" w:rsidRDefault="00E616C6" w:rsidP="004832E9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C31BC2">
              <w:rPr>
                <w:rFonts w:ascii="Verdana" w:hAnsi="Verdana"/>
                <w:b/>
                <w:lang w:val="en-GB"/>
              </w:rPr>
              <w:t>PREPARED</w:t>
            </w:r>
          </w:p>
        </w:tc>
        <w:tc>
          <w:tcPr>
            <w:tcW w:w="2722" w:type="dxa"/>
            <w:vAlign w:val="center"/>
          </w:tcPr>
          <w:p w:rsidR="00942A8F" w:rsidRPr="00C31BC2" w:rsidRDefault="00E616C6" w:rsidP="004832E9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C31BC2">
              <w:rPr>
                <w:rFonts w:ascii="Verdana" w:hAnsi="Verdana"/>
                <w:b/>
                <w:lang w:val="en-GB"/>
              </w:rPr>
              <w:t>REVISED</w:t>
            </w:r>
          </w:p>
        </w:tc>
        <w:tc>
          <w:tcPr>
            <w:tcW w:w="2722" w:type="dxa"/>
            <w:vAlign w:val="center"/>
          </w:tcPr>
          <w:p w:rsidR="00942A8F" w:rsidRPr="00C31BC2" w:rsidRDefault="00E616C6" w:rsidP="004832E9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C31BC2">
              <w:rPr>
                <w:rFonts w:ascii="Verdana" w:hAnsi="Verdana"/>
                <w:b/>
                <w:lang w:val="en-GB"/>
              </w:rPr>
              <w:t>APPROVED</w:t>
            </w:r>
          </w:p>
        </w:tc>
        <w:tc>
          <w:tcPr>
            <w:tcW w:w="2722" w:type="dxa"/>
            <w:vAlign w:val="center"/>
          </w:tcPr>
          <w:p w:rsidR="00942A8F" w:rsidRPr="00C31BC2" w:rsidRDefault="00E616C6" w:rsidP="00E13B31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C31BC2">
              <w:rPr>
                <w:rFonts w:ascii="Verdana" w:hAnsi="Verdana"/>
                <w:b/>
                <w:lang w:val="en-GB"/>
              </w:rPr>
              <w:t xml:space="preserve">REASON FOR THE </w:t>
            </w:r>
            <w:r w:rsidR="00E13B31">
              <w:rPr>
                <w:rFonts w:ascii="Verdana" w:hAnsi="Verdana"/>
                <w:b/>
                <w:lang w:val="en-GB"/>
              </w:rPr>
              <w:t>CHANGE</w:t>
            </w:r>
          </w:p>
        </w:tc>
        <w:tc>
          <w:tcPr>
            <w:tcW w:w="2153" w:type="dxa"/>
            <w:vAlign w:val="center"/>
          </w:tcPr>
          <w:p w:rsidR="00942A8F" w:rsidRPr="00C31BC2" w:rsidRDefault="00E13B31" w:rsidP="004832E9">
            <w:pPr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DATE</w:t>
            </w:r>
          </w:p>
        </w:tc>
      </w:tr>
      <w:tr w:rsidR="00942A8F" w:rsidRPr="00C31BC2" w:rsidTr="004832E9">
        <w:trPr>
          <w:trHeight w:val="680"/>
        </w:trPr>
        <w:tc>
          <w:tcPr>
            <w:tcW w:w="1346" w:type="dxa"/>
            <w:vAlign w:val="center"/>
          </w:tcPr>
          <w:p w:rsidR="00942A8F" w:rsidRPr="00C31BC2" w:rsidRDefault="00942A8F" w:rsidP="004832E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C31BC2">
              <w:rPr>
                <w:rFonts w:ascii="Verdana" w:hAnsi="Verdana"/>
                <w:sz w:val="18"/>
                <w:szCs w:val="18"/>
                <w:lang w:val="en-GB"/>
              </w:rPr>
              <w:t>00</w:t>
            </w: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42A8F" w:rsidRPr="00C31BC2" w:rsidTr="004832E9">
        <w:trPr>
          <w:trHeight w:val="680"/>
        </w:trPr>
        <w:tc>
          <w:tcPr>
            <w:tcW w:w="1346" w:type="dxa"/>
            <w:vAlign w:val="center"/>
          </w:tcPr>
          <w:p w:rsidR="00942A8F" w:rsidRPr="00C31BC2" w:rsidRDefault="00942A8F" w:rsidP="004832E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C31BC2">
              <w:rPr>
                <w:rFonts w:ascii="Verdana" w:hAnsi="Verdana"/>
                <w:sz w:val="18"/>
                <w:szCs w:val="18"/>
                <w:lang w:val="en-GB"/>
              </w:rPr>
              <w:t>01</w:t>
            </w: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42A8F" w:rsidRPr="00C31BC2" w:rsidTr="00CA3E4A">
        <w:trPr>
          <w:trHeight w:val="680"/>
        </w:trPr>
        <w:tc>
          <w:tcPr>
            <w:tcW w:w="1346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42A8F" w:rsidRPr="00C31BC2" w:rsidTr="00CA3E4A">
        <w:trPr>
          <w:trHeight w:val="757"/>
        </w:trPr>
        <w:tc>
          <w:tcPr>
            <w:tcW w:w="1346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</w:tr>
      <w:tr w:rsidR="00942A8F" w:rsidRPr="00C31BC2" w:rsidTr="00CA3E4A">
        <w:trPr>
          <w:trHeight w:val="680"/>
        </w:trPr>
        <w:tc>
          <w:tcPr>
            <w:tcW w:w="1346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</w:tr>
      <w:tr w:rsidR="00942A8F" w:rsidRPr="00C31BC2" w:rsidTr="00CA3E4A">
        <w:trPr>
          <w:trHeight w:val="680"/>
        </w:trPr>
        <w:tc>
          <w:tcPr>
            <w:tcW w:w="1346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</w:tr>
      <w:tr w:rsidR="00942A8F" w:rsidRPr="00C31BC2" w:rsidTr="00CA3E4A">
        <w:trPr>
          <w:trHeight w:val="680"/>
        </w:trPr>
        <w:tc>
          <w:tcPr>
            <w:tcW w:w="1346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722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  <w:tc>
          <w:tcPr>
            <w:tcW w:w="2153" w:type="dxa"/>
          </w:tcPr>
          <w:p w:rsidR="00942A8F" w:rsidRPr="00C31BC2" w:rsidRDefault="00942A8F" w:rsidP="003836DB">
            <w:pPr>
              <w:jc w:val="center"/>
              <w:rPr>
                <w:rFonts w:ascii="Tahoma" w:hAnsi="Tahoma"/>
                <w:sz w:val="24"/>
                <w:lang w:val="en-GB"/>
              </w:rPr>
            </w:pPr>
          </w:p>
        </w:tc>
      </w:tr>
    </w:tbl>
    <w:p w:rsidR="00942A8F" w:rsidRPr="00C31BC2" w:rsidRDefault="00942A8F" w:rsidP="00942A8F">
      <w:pPr>
        <w:jc w:val="both"/>
        <w:rPr>
          <w:rFonts w:ascii="Tahoma" w:hAnsi="Tahoma"/>
          <w:b/>
          <w:sz w:val="28"/>
          <w:lang w:val="en-GB"/>
        </w:rPr>
      </w:pPr>
    </w:p>
    <w:p w:rsidR="00942A8F" w:rsidRPr="00C31BC2" w:rsidRDefault="00942A8F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GB"/>
        </w:rPr>
        <w:sectPr w:rsidR="00942A8F" w:rsidRPr="00C31BC2" w:rsidSect="00CA3E4A">
          <w:pgSz w:w="15840" w:h="12240" w:orient="landscape" w:code="1"/>
          <w:pgMar w:top="331" w:right="1699" w:bottom="706" w:left="1440" w:header="850" w:footer="850" w:gutter="0"/>
          <w:cols w:space="720"/>
          <w:docGrid w:linePitch="272"/>
        </w:sectPr>
      </w:pPr>
    </w:p>
    <w:p w:rsidR="00D173A7" w:rsidRPr="00C31BC2" w:rsidRDefault="00E616C6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lastRenderedPageBreak/>
        <w:t>OBJECTIVE</w:t>
      </w:r>
    </w:p>
    <w:p w:rsidR="00493ECB" w:rsidRPr="00C31BC2" w:rsidRDefault="00493ECB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</w:p>
    <w:p w:rsidR="00D173A7" w:rsidRPr="00C31BC2" w:rsidRDefault="00E616C6" w:rsidP="00E712C7">
      <w:pPr>
        <w:pStyle w:val="BodyText"/>
        <w:numPr>
          <w:ilvl w:val="1"/>
          <w:numId w:val="22"/>
        </w:numPr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This procedure establishes guidelines for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983804" w:rsidRPr="00C31BC2" w:rsidRDefault="00983804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E616C6" w:rsidRPr="00C31BC2">
        <w:rPr>
          <w:rFonts w:ascii="Verdana" w:hAnsi="Verdana"/>
          <w:sz w:val="18"/>
          <w:szCs w:val="18"/>
          <w:lang w:val="en-GB"/>
        </w:rPr>
        <w:t>Establishing and controlling the records that sh</w:t>
      </w:r>
      <w:r w:rsidR="00D359E7">
        <w:rPr>
          <w:rFonts w:ascii="Verdana" w:hAnsi="Verdana"/>
          <w:sz w:val="18"/>
          <w:szCs w:val="18"/>
          <w:lang w:val="en-GB"/>
        </w:rPr>
        <w:t>ow compliance with requirements</w:t>
      </w:r>
      <w:r w:rsidR="00430DA9">
        <w:rPr>
          <w:rFonts w:ascii="Verdana" w:hAnsi="Verdana"/>
          <w:sz w:val="18"/>
          <w:szCs w:val="18"/>
          <w:lang w:val="en-GB"/>
        </w:rPr>
        <w:t xml:space="preserve"> </w:t>
      </w:r>
      <w:r w:rsidR="00D359E7">
        <w:rPr>
          <w:rFonts w:ascii="Verdana" w:hAnsi="Verdana"/>
          <w:sz w:val="18"/>
          <w:szCs w:val="18"/>
          <w:lang w:val="en-GB"/>
        </w:rPr>
        <w:t>and</w:t>
      </w:r>
      <w:r w:rsidR="00E616C6" w:rsidRPr="00C31BC2">
        <w:rPr>
          <w:rFonts w:ascii="Verdana" w:hAnsi="Verdana"/>
          <w:sz w:val="18"/>
          <w:szCs w:val="18"/>
          <w:lang w:val="en-GB"/>
        </w:rPr>
        <w:t xml:space="preserve"> effective operation of the management system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983804" w:rsidRPr="00C31BC2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E616C6" w:rsidRPr="00C31BC2">
        <w:rPr>
          <w:rFonts w:ascii="Verdana" w:hAnsi="Verdana"/>
          <w:sz w:val="18"/>
          <w:szCs w:val="18"/>
          <w:lang w:val="en-GB"/>
        </w:rPr>
        <w:t>Defining controls for the identification, storage, protection, retrieval, retention, and</w:t>
      </w:r>
      <w:r w:rsidR="00430DA9">
        <w:rPr>
          <w:rFonts w:ascii="Verdana" w:hAnsi="Verdana"/>
          <w:sz w:val="18"/>
          <w:szCs w:val="18"/>
          <w:lang w:val="en-GB"/>
        </w:rPr>
        <w:t xml:space="preserve"> </w:t>
      </w:r>
      <w:r w:rsidR="00BB10A2" w:rsidRPr="00C31BC2">
        <w:rPr>
          <w:rFonts w:ascii="Verdana" w:hAnsi="Verdana"/>
          <w:sz w:val="18"/>
          <w:szCs w:val="18"/>
          <w:lang w:val="en-GB"/>
        </w:rPr>
        <w:t>disposal of quality management system</w:t>
      </w:r>
      <w:r w:rsidR="00430DA9">
        <w:rPr>
          <w:rFonts w:ascii="Verdana" w:hAnsi="Verdana"/>
          <w:sz w:val="18"/>
          <w:szCs w:val="18"/>
          <w:lang w:val="en-GB"/>
        </w:rPr>
        <w:t xml:space="preserve"> </w:t>
      </w:r>
      <w:r w:rsidR="00D359E7" w:rsidRPr="00C31BC2">
        <w:rPr>
          <w:rFonts w:ascii="Verdana" w:hAnsi="Verdana"/>
          <w:sz w:val="18"/>
          <w:szCs w:val="18"/>
          <w:lang w:val="en-GB"/>
        </w:rPr>
        <w:t>records</w:t>
      </w:r>
      <w:r w:rsidR="00BB10A2" w:rsidRPr="00C31BC2">
        <w:rPr>
          <w:rFonts w:ascii="Verdana" w:hAnsi="Verdana"/>
          <w:sz w:val="18"/>
          <w:szCs w:val="18"/>
          <w:lang w:val="en-GB"/>
        </w:rPr>
        <w:t xml:space="preserve">.  Records must </w:t>
      </w:r>
      <w:r w:rsidR="00D359E7">
        <w:rPr>
          <w:rFonts w:ascii="Verdana" w:hAnsi="Verdana"/>
          <w:sz w:val="18"/>
          <w:szCs w:val="18"/>
          <w:lang w:val="en-GB"/>
        </w:rPr>
        <w:t>be kept</w:t>
      </w:r>
      <w:r w:rsidR="00BB10A2" w:rsidRPr="00C31BC2">
        <w:rPr>
          <w:rFonts w:ascii="Verdana" w:hAnsi="Verdana"/>
          <w:sz w:val="18"/>
          <w:szCs w:val="18"/>
          <w:lang w:val="en-GB"/>
        </w:rPr>
        <w:t xml:space="preserve"> legible, easily identifiable and retrievable</w:t>
      </w:r>
      <w:r w:rsidR="00493ECB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B10A2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SCOPE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lang w:val="en-GB"/>
        </w:rPr>
      </w:pPr>
    </w:p>
    <w:p w:rsidR="00E249D9" w:rsidRPr="00C31BC2" w:rsidRDefault="00E712C7" w:rsidP="00E712C7">
      <w:pPr>
        <w:pStyle w:val="BodyText"/>
        <w:tabs>
          <w:tab w:val="left" w:pos="900"/>
        </w:tabs>
        <w:rPr>
          <w:rFonts w:ascii="Verdana" w:hAnsi="Verdana"/>
          <w:i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2.1</w:t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BB10A2" w:rsidRPr="00C31BC2">
        <w:rPr>
          <w:rFonts w:ascii="Verdana" w:hAnsi="Verdana"/>
          <w:sz w:val="18"/>
          <w:szCs w:val="18"/>
          <w:lang w:val="en-GB"/>
        </w:rPr>
        <w:t>This procedure applies to all organic units</w:t>
      </w:r>
      <w:r w:rsidR="00D359E7">
        <w:rPr>
          <w:rFonts w:ascii="Verdana" w:hAnsi="Verdana"/>
          <w:sz w:val="18"/>
          <w:szCs w:val="18"/>
          <w:lang w:val="en-GB"/>
        </w:rPr>
        <w:t xml:space="preserve"> </w:t>
      </w:r>
      <w:r w:rsidR="001B5D35">
        <w:rPr>
          <w:rFonts w:ascii="Verdana" w:hAnsi="Verdana"/>
          <w:sz w:val="18"/>
          <w:szCs w:val="18"/>
          <w:lang w:val="en-GB"/>
        </w:rPr>
        <w:t>of</w:t>
      </w:r>
      <w:r w:rsidR="001B5D35" w:rsidRPr="00C31BC2">
        <w:rPr>
          <w:rFonts w:ascii="Verdana" w:hAnsi="Verdana"/>
          <w:sz w:val="18"/>
          <w:szCs w:val="18"/>
          <w:lang w:val="en-GB"/>
        </w:rPr>
        <w:t xml:space="preserve"> (</w:t>
      </w:r>
      <w:r w:rsidR="00D359E7" w:rsidRPr="00C31BC2"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D359E7">
        <w:rPr>
          <w:rFonts w:ascii="Verdana" w:hAnsi="Verdana"/>
          <w:sz w:val="18"/>
          <w:szCs w:val="18"/>
          <w:lang w:val="en-GB"/>
        </w:rPr>
        <w:t xml:space="preserve">) </w:t>
      </w:r>
      <w:r w:rsidR="00BB10A2" w:rsidRPr="00C31BC2">
        <w:rPr>
          <w:rFonts w:ascii="Verdana" w:hAnsi="Verdana"/>
          <w:sz w:val="18"/>
          <w:szCs w:val="18"/>
          <w:lang w:val="en-GB"/>
        </w:rPr>
        <w:t xml:space="preserve">that provide </w:t>
      </w:r>
      <w:r w:rsidR="00D359E7" w:rsidRPr="00C31BC2">
        <w:rPr>
          <w:rFonts w:ascii="Verdana" w:hAnsi="Verdana"/>
          <w:sz w:val="18"/>
          <w:szCs w:val="18"/>
          <w:lang w:val="en-GB"/>
        </w:rPr>
        <w:t xml:space="preserve">meteorological service </w:t>
      </w:r>
      <w:r w:rsidR="00D359E7">
        <w:rPr>
          <w:rFonts w:ascii="Verdana" w:hAnsi="Verdana"/>
          <w:sz w:val="18"/>
          <w:szCs w:val="18"/>
          <w:lang w:val="en-GB"/>
        </w:rPr>
        <w:t xml:space="preserve">for </w:t>
      </w:r>
      <w:r w:rsidR="00BB10A2" w:rsidRPr="00C31BC2">
        <w:rPr>
          <w:rFonts w:ascii="Verdana" w:hAnsi="Verdana"/>
          <w:sz w:val="18"/>
          <w:szCs w:val="18"/>
          <w:lang w:val="en-GB"/>
        </w:rPr>
        <w:t>national and international air navigation</w:t>
      </w:r>
      <w:r w:rsidR="00D359E7">
        <w:rPr>
          <w:rFonts w:ascii="Verdana" w:hAnsi="Verdana"/>
          <w:sz w:val="18"/>
          <w:szCs w:val="18"/>
          <w:lang w:val="en-GB"/>
        </w:rPr>
        <w:t>.</w:t>
      </w:r>
    </w:p>
    <w:p w:rsidR="00E249D9" w:rsidRPr="00C31BC2" w:rsidRDefault="00E249D9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B10A2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b/>
          <w:lang w:val="en-GB"/>
        </w:rPr>
      </w:pPr>
    </w:p>
    <w:p w:rsidR="00D173A7" w:rsidRPr="00C31BC2" w:rsidRDefault="00BB10A2" w:rsidP="00E712C7">
      <w:pPr>
        <w:pStyle w:val="BodyText"/>
        <w:numPr>
          <w:ilvl w:val="1"/>
          <w:numId w:val="6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The implementation and maintenance of this procedure is the responsibility of the unit in charge of the management system.</w:t>
      </w:r>
    </w:p>
    <w:p w:rsidR="00D173A7" w:rsidRPr="00C31BC2" w:rsidRDefault="00D173A7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B10A2" w:rsidP="00E712C7">
      <w:pPr>
        <w:pStyle w:val="BodyText"/>
        <w:numPr>
          <w:ilvl w:val="1"/>
          <w:numId w:val="6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The head of aeronautical meteorology and the heads of the organic units that provide </w:t>
      </w:r>
      <w:r w:rsidR="00D359E7" w:rsidRPr="00C31BC2">
        <w:rPr>
          <w:rFonts w:ascii="Verdana" w:hAnsi="Verdana"/>
          <w:sz w:val="18"/>
          <w:szCs w:val="18"/>
          <w:lang w:val="en-GB"/>
        </w:rPr>
        <w:t xml:space="preserve">meteorological service </w:t>
      </w:r>
      <w:r w:rsidR="00D359E7">
        <w:rPr>
          <w:rFonts w:ascii="Verdana" w:hAnsi="Verdana"/>
          <w:sz w:val="18"/>
          <w:szCs w:val="18"/>
          <w:lang w:val="en-GB"/>
        </w:rPr>
        <w:t>for</w:t>
      </w:r>
      <w:r w:rsidRPr="00C31BC2">
        <w:rPr>
          <w:rFonts w:ascii="Verdana" w:hAnsi="Verdana"/>
          <w:sz w:val="18"/>
          <w:szCs w:val="18"/>
          <w:lang w:val="en-GB"/>
        </w:rPr>
        <w:t xml:space="preserve"> national and international air navigation, in coordination with the personnel of such organic units, are responsible for establishing and controlling the use and maintenance of records </w:t>
      </w:r>
      <w:r w:rsidR="00D359E7">
        <w:rPr>
          <w:rFonts w:ascii="Verdana" w:hAnsi="Verdana"/>
          <w:sz w:val="18"/>
          <w:szCs w:val="18"/>
          <w:lang w:val="en-GB"/>
        </w:rPr>
        <w:t>showing</w:t>
      </w:r>
      <w:r w:rsidR="00E94A6D">
        <w:rPr>
          <w:rFonts w:ascii="Verdana" w:hAnsi="Verdana"/>
          <w:sz w:val="18"/>
          <w:szCs w:val="18"/>
          <w:lang w:val="en-GB"/>
        </w:rPr>
        <w:t xml:space="preserve"> the effective operati</w:t>
      </w:r>
      <w:r w:rsidRPr="00C31BC2">
        <w:rPr>
          <w:rFonts w:ascii="Verdana" w:hAnsi="Verdana"/>
          <w:sz w:val="18"/>
          <w:szCs w:val="18"/>
          <w:lang w:val="en-GB"/>
        </w:rPr>
        <w:t>on of the management system</w:t>
      </w:r>
      <w:r w:rsidR="006F7ED6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B10A2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>REFERENCE</w:t>
      </w:r>
      <w:r w:rsidR="00D173A7" w:rsidRPr="00C31BC2">
        <w:rPr>
          <w:rFonts w:ascii="Verdana" w:hAnsi="Verdana"/>
          <w:b/>
          <w:sz w:val="22"/>
          <w:szCs w:val="22"/>
          <w:lang w:val="en-GB"/>
        </w:rPr>
        <w:t>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2F50F9" w:rsidRPr="00C31BC2" w:rsidRDefault="00E94A6D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The </w:t>
      </w:r>
      <w:r w:rsidR="007C59C4" w:rsidRPr="00C31BC2">
        <w:rPr>
          <w:rFonts w:ascii="Verdana" w:hAnsi="Verdana"/>
          <w:sz w:val="18"/>
          <w:szCs w:val="18"/>
          <w:lang w:val="en-GB"/>
        </w:rPr>
        <w:t>Management Manual</w:t>
      </w:r>
    </w:p>
    <w:p w:rsidR="002F50F9" w:rsidRPr="00C31BC2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2F50F9" w:rsidRPr="00C31BC2" w:rsidRDefault="007C59C4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Drafting and presentation of QMS documents</w:t>
      </w:r>
      <w:r w:rsidR="002F50F9" w:rsidRPr="00C31BC2">
        <w:rPr>
          <w:rFonts w:ascii="Verdana" w:hAnsi="Verdana"/>
          <w:sz w:val="18"/>
          <w:szCs w:val="18"/>
          <w:lang w:val="en-GB"/>
        </w:rPr>
        <w:t xml:space="preserve"> (PR-4.2-AGC-1).</w:t>
      </w:r>
    </w:p>
    <w:p w:rsidR="002F50F9" w:rsidRPr="00C31BC2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E94A6D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Board </w:t>
      </w:r>
      <w:r w:rsidR="001B5D35">
        <w:rPr>
          <w:rFonts w:ascii="Verdana" w:hAnsi="Verdana"/>
          <w:sz w:val="18"/>
          <w:szCs w:val="18"/>
          <w:lang w:val="en-GB"/>
        </w:rPr>
        <w:t>A</w:t>
      </w:r>
      <w:r w:rsidR="001B5D35" w:rsidRPr="00C31BC2">
        <w:rPr>
          <w:rFonts w:ascii="Verdana" w:hAnsi="Verdana"/>
          <w:sz w:val="18"/>
          <w:szCs w:val="18"/>
          <w:lang w:val="en-GB"/>
        </w:rPr>
        <w:t>greement</w:t>
      </w:r>
      <w:r w:rsidR="00EE6909" w:rsidRPr="00C31BC2">
        <w:rPr>
          <w:rFonts w:ascii="Verdana" w:hAnsi="Verdana"/>
          <w:sz w:val="18"/>
          <w:szCs w:val="18"/>
          <w:lang w:val="en-GB"/>
        </w:rPr>
        <w:t xml:space="preserve">° </w:t>
      </w:r>
      <w:r w:rsidR="00F937FC" w:rsidRPr="00C31BC2">
        <w:rPr>
          <w:rFonts w:ascii="Verdana" w:hAnsi="Verdana"/>
          <w:sz w:val="18"/>
          <w:szCs w:val="18"/>
          <w:lang w:val="en-GB"/>
        </w:rPr>
        <w:t>(</w:t>
      </w:r>
      <w:r w:rsidR="00C33C13" w:rsidRPr="00C31BC2">
        <w:rPr>
          <w:rFonts w:ascii="Verdana" w:hAnsi="Verdana"/>
          <w:sz w:val="18"/>
          <w:szCs w:val="18"/>
          <w:lang w:val="en-GB"/>
        </w:rPr>
        <w:t>number</w:t>
      </w:r>
      <w:r w:rsidR="00F937FC" w:rsidRPr="00C31BC2">
        <w:rPr>
          <w:rFonts w:ascii="Verdana" w:hAnsi="Verdana"/>
          <w:sz w:val="18"/>
          <w:szCs w:val="18"/>
          <w:lang w:val="en-GB"/>
        </w:rPr>
        <w:t>)</w:t>
      </w:r>
      <w:r w:rsidR="00C33C13" w:rsidRPr="00C31BC2">
        <w:rPr>
          <w:rFonts w:ascii="Verdana" w:hAnsi="Verdana"/>
          <w:sz w:val="18"/>
          <w:szCs w:val="18"/>
          <w:lang w:val="en-GB"/>
        </w:rPr>
        <w:t>, dated (date)</w:t>
      </w:r>
      <w:r w:rsidR="001B5D35" w:rsidRPr="00C31BC2">
        <w:rPr>
          <w:rFonts w:ascii="Verdana" w:hAnsi="Verdana"/>
          <w:sz w:val="18"/>
          <w:szCs w:val="18"/>
          <w:lang w:val="en-GB"/>
        </w:rPr>
        <w:t>, and approved</w:t>
      </w:r>
      <w:r w:rsidR="00C33C13" w:rsidRPr="00C31BC2">
        <w:rPr>
          <w:rFonts w:ascii="Verdana" w:hAnsi="Verdana"/>
          <w:sz w:val="18"/>
          <w:szCs w:val="18"/>
          <w:lang w:val="en-GB"/>
        </w:rPr>
        <w:t xml:space="preserve"> the plan for the </w:t>
      </w:r>
      <w:r w:rsidR="001B5D35" w:rsidRPr="00C31BC2">
        <w:rPr>
          <w:rFonts w:ascii="Verdana" w:hAnsi="Verdana"/>
          <w:sz w:val="18"/>
          <w:szCs w:val="18"/>
          <w:lang w:val="en-GB"/>
        </w:rPr>
        <w:t>implementation of</w:t>
      </w:r>
      <w:r w:rsidR="00C33C13" w:rsidRPr="00C31BC2">
        <w:rPr>
          <w:rFonts w:ascii="Verdana" w:hAnsi="Verdana"/>
          <w:sz w:val="18"/>
          <w:szCs w:val="18"/>
          <w:lang w:val="en-GB"/>
        </w:rPr>
        <w:t xml:space="preserve"> the Quality Management System in the </w:t>
      </w:r>
      <w:r w:rsidRPr="00C31BC2">
        <w:rPr>
          <w:rFonts w:ascii="Verdana" w:hAnsi="Verdana"/>
          <w:sz w:val="18"/>
          <w:szCs w:val="18"/>
          <w:lang w:val="en-GB"/>
        </w:rPr>
        <w:t>meteorological service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1B5D35">
        <w:rPr>
          <w:rFonts w:ascii="Verdana" w:hAnsi="Verdana"/>
          <w:sz w:val="18"/>
          <w:szCs w:val="18"/>
          <w:lang w:val="en-GB"/>
        </w:rPr>
        <w:t>for</w:t>
      </w:r>
      <w:r w:rsidR="001B5D35" w:rsidRPr="00C31BC2">
        <w:rPr>
          <w:rFonts w:ascii="Verdana" w:hAnsi="Verdana"/>
          <w:sz w:val="18"/>
          <w:szCs w:val="18"/>
          <w:lang w:val="en-GB"/>
        </w:rPr>
        <w:t xml:space="preserve"> national</w:t>
      </w:r>
      <w:r w:rsidR="00C33C13" w:rsidRPr="00C31BC2">
        <w:rPr>
          <w:rFonts w:ascii="Verdana" w:hAnsi="Verdana"/>
          <w:sz w:val="18"/>
          <w:szCs w:val="18"/>
          <w:lang w:val="en-GB"/>
        </w:rPr>
        <w:t xml:space="preserve"> and international air navigation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2F50F9" w:rsidRPr="00C31BC2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2F50F9" w:rsidRPr="00C31BC2" w:rsidRDefault="00547549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(</w:t>
      </w:r>
      <w:r w:rsidR="00E94A6D">
        <w:rPr>
          <w:rFonts w:ascii="Verdana" w:hAnsi="Verdana"/>
          <w:sz w:val="18"/>
          <w:szCs w:val="18"/>
          <w:lang w:val="en-GB"/>
        </w:rPr>
        <w:t>N</w:t>
      </w:r>
      <w:r w:rsidR="00C33C13" w:rsidRPr="00C31BC2">
        <w:rPr>
          <w:rFonts w:ascii="Verdana" w:hAnsi="Verdana"/>
          <w:sz w:val="18"/>
          <w:szCs w:val="18"/>
          <w:lang w:val="en-GB"/>
        </w:rPr>
        <w:t>ame of the organisation</w:t>
      </w:r>
      <w:r w:rsidR="001B5D35" w:rsidRPr="00C31BC2">
        <w:rPr>
          <w:rFonts w:ascii="Verdana" w:hAnsi="Verdana"/>
          <w:sz w:val="18"/>
          <w:szCs w:val="18"/>
          <w:lang w:val="en-GB"/>
        </w:rPr>
        <w:t>)</w:t>
      </w:r>
      <w:r w:rsidR="001B5D35" w:rsidRPr="00E94A6D">
        <w:rPr>
          <w:rFonts w:ascii="Verdana" w:hAnsi="Verdana"/>
          <w:sz w:val="18"/>
          <w:szCs w:val="18"/>
          <w:lang w:val="en-GB"/>
        </w:rPr>
        <w:t xml:space="preserve"> strategic</w:t>
      </w:r>
      <w:r w:rsidR="00E94A6D" w:rsidRPr="00E94A6D">
        <w:rPr>
          <w:rFonts w:ascii="Verdana" w:hAnsi="Verdana"/>
          <w:sz w:val="18"/>
          <w:szCs w:val="18"/>
          <w:lang w:val="en-GB"/>
        </w:rPr>
        <w:t xml:space="preserve"> plan</w:t>
      </w:r>
      <w:r w:rsidR="00E94A6D">
        <w:rPr>
          <w:rFonts w:ascii="Verdana" w:hAnsi="Verdana"/>
          <w:sz w:val="18"/>
          <w:szCs w:val="18"/>
          <w:lang w:val="en-GB"/>
        </w:rPr>
        <w:t>.</w:t>
      </w:r>
    </w:p>
    <w:p w:rsidR="00B22FAA" w:rsidRPr="00C31BC2" w:rsidRDefault="00B22FAA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B22FAA" w:rsidRPr="00C31BC2" w:rsidRDefault="00B22FAA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Doc </w:t>
      </w:r>
      <w:r w:rsidRPr="00E94A6D">
        <w:rPr>
          <w:rFonts w:ascii="Verdana" w:hAnsi="Verdana"/>
          <w:sz w:val="18"/>
          <w:szCs w:val="18"/>
          <w:lang w:val="en-GB"/>
        </w:rPr>
        <w:t>9873</w:t>
      </w:r>
      <w:r w:rsidRPr="00C31BC2">
        <w:rPr>
          <w:rFonts w:ascii="Verdana" w:hAnsi="Verdana"/>
          <w:sz w:val="18"/>
          <w:szCs w:val="18"/>
          <w:lang w:val="en-GB"/>
        </w:rPr>
        <w:t xml:space="preserve"> “</w:t>
      </w:r>
      <w:r w:rsidR="00E94A6D">
        <w:rPr>
          <w:rFonts w:ascii="Verdana" w:hAnsi="Verdana"/>
          <w:sz w:val="18"/>
          <w:szCs w:val="18"/>
          <w:lang w:val="en-GB"/>
        </w:rPr>
        <w:t>Manual on the Quality Management System for the Provision of Meteorological Service to International Air Navigation</w:t>
      </w:r>
      <w:r w:rsidR="00B6550D" w:rsidRPr="00C31BC2">
        <w:rPr>
          <w:rFonts w:ascii="Verdana" w:hAnsi="Verdana"/>
          <w:sz w:val="18"/>
          <w:szCs w:val="18"/>
          <w:lang w:val="en-GB"/>
        </w:rPr>
        <w:t>. WMO principles and guidelines</w:t>
      </w:r>
      <w:r w:rsidRPr="00C31BC2">
        <w:rPr>
          <w:rFonts w:ascii="Verdana" w:hAnsi="Verdana"/>
          <w:sz w:val="18"/>
          <w:szCs w:val="18"/>
          <w:lang w:val="en-GB"/>
        </w:rPr>
        <w:t xml:space="preserve">. </w:t>
      </w:r>
    </w:p>
    <w:p w:rsidR="00B22FAA" w:rsidRPr="00C31BC2" w:rsidRDefault="00B22FAA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B22FAA" w:rsidRDefault="00B22FAA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94950" w:rsidRPr="00C31BC2" w:rsidRDefault="00E94950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6550D" w:rsidP="00E712C7">
      <w:pPr>
        <w:pStyle w:val="BodyText"/>
        <w:numPr>
          <w:ilvl w:val="0"/>
          <w:numId w:val="4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lastRenderedPageBreak/>
        <w:t>REQUIREMENTS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b/>
          <w:lang w:val="en-GB"/>
        </w:rPr>
      </w:pPr>
    </w:p>
    <w:p w:rsidR="00D173A7" w:rsidRPr="00C31BC2" w:rsidRDefault="00B6550D" w:rsidP="00E712C7">
      <w:pPr>
        <w:pStyle w:val="BodyText"/>
        <w:numPr>
          <w:ilvl w:val="1"/>
          <w:numId w:val="4"/>
        </w:numPr>
        <w:tabs>
          <w:tab w:val="clear" w:pos="792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Management Manual</w:t>
      </w:r>
    </w:p>
    <w:p w:rsidR="00D173A7" w:rsidRPr="00C31BC2" w:rsidRDefault="00D173A7" w:rsidP="00E712C7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D173A7" w:rsidP="00E712C7">
      <w:pPr>
        <w:pStyle w:val="BodyText"/>
        <w:numPr>
          <w:ilvl w:val="1"/>
          <w:numId w:val="18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ISO 9001</w:t>
      </w:r>
      <w:r w:rsidR="00855144" w:rsidRPr="00C31BC2">
        <w:rPr>
          <w:rFonts w:ascii="Verdana" w:hAnsi="Verdana"/>
          <w:sz w:val="18"/>
          <w:szCs w:val="18"/>
          <w:lang w:val="en-GB"/>
        </w:rPr>
        <w:t xml:space="preserve">:2008 </w:t>
      </w:r>
      <w:r w:rsidRPr="00C31BC2">
        <w:rPr>
          <w:rFonts w:ascii="Verdana" w:hAnsi="Verdana"/>
          <w:sz w:val="18"/>
          <w:szCs w:val="18"/>
          <w:lang w:val="en-GB"/>
        </w:rPr>
        <w:t>(</w:t>
      </w:r>
      <w:r w:rsidR="00B6550D" w:rsidRPr="00C31BC2">
        <w:rPr>
          <w:rFonts w:ascii="Verdana" w:hAnsi="Verdana"/>
          <w:sz w:val="18"/>
          <w:szCs w:val="18"/>
          <w:lang w:val="en-GB"/>
        </w:rPr>
        <w:t>Clause 4.2.4-Control of Records)</w:t>
      </w:r>
      <w:r w:rsidR="00EE6909" w:rsidRPr="00C31BC2">
        <w:rPr>
          <w:rFonts w:ascii="Verdana" w:hAnsi="Verdana"/>
          <w:sz w:val="18"/>
          <w:szCs w:val="18"/>
          <w:lang w:val="en-GB"/>
        </w:rPr>
        <w:t>.</w:t>
      </w:r>
    </w:p>
    <w:p w:rsidR="00855144" w:rsidRPr="00C31BC2" w:rsidRDefault="00855144" w:rsidP="00E712C7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GB"/>
        </w:rPr>
      </w:pPr>
    </w:p>
    <w:p w:rsidR="00855144" w:rsidRPr="00C31BC2" w:rsidRDefault="00855144" w:rsidP="00E712C7">
      <w:pPr>
        <w:pStyle w:val="BodyText"/>
        <w:numPr>
          <w:ilvl w:val="1"/>
          <w:numId w:val="18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ISO 9000:2005</w:t>
      </w:r>
      <w:r w:rsidR="00B6550D" w:rsidRPr="00C31BC2">
        <w:rPr>
          <w:rFonts w:ascii="Verdana" w:hAnsi="Verdana"/>
          <w:sz w:val="18"/>
          <w:szCs w:val="18"/>
          <w:lang w:val="en-GB"/>
        </w:rPr>
        <w:t xml:space="preserve"> standard</w:t>
      </w:r>
      <w:r w:rsidR="00EA27D0" w:rsidRPr="00C31BC2">
        <w:rPr>
          <w:rFonts w:ascii="Verdana" w:hAnsi="Verdana"/>
          <w:sz w:val="18"/>
          <w:szCs w:val="18"/>
          <w:lang w:val="en-GB"/>
        </w:rPr>
        <w:t xml:space="preserve"> (</w:t>
      </w:r>
      <w:r w:rsidR="00B6550D" w:rsidRPr="00C31BC2">
        <w:rPr>
          <w:rFonts w:ascii="Verdana" w:hAnsi="Verdana"/>
          <w:sz w:val="18"/>
          <w:szCs w:val="18"/>
          <w:lang w:val="en-GB"/>
        </w:rPr>
        <w:t>Clause</w:t>
      </w:r>
      <w:r w:rsidR="00EA27D0" w:rsidRPr="00C31BC2">
        <w:rPr>
          <w:rFonts w:ascii="Verdana" w:hAnsi="Verdana"/>
          <w:sz w:val="18"/>
          <w:szCs w:val="18"/>
          <w:lang w:val="en-GB"/>
        </w:rPr>
        <w:t xml:space="preserve"> 2.7.2 </w:t>
      </w:r>
      <w:r w:rsidR="00B6550D" w:rsidRPr="00C31BC2">
        <w:rPr>
          <w:rFonts w:ascii="Verdana" w:hAnsi="Verdana"/>
          <w:sz w:val="18"/>
          <w:szCs w:val="18"/>
          <w:lang w:val="en-GB"/>
        </w:rPr>
        <w:t>– Types of documents used in quality management systems</w:t>
      </w:r>
      <w:r w:rsidR="00EA27D0" w:rsidRPr="00C31BC2">
        <w:rPr>
          <w:rFonts w:ascii="Verdana" w:hAnsi="Verdana"/>
          <w:sz w:val="18"/>
          <w:szCs w:val="18"/>
          <w:lang w:val="en-GB"/>
        </w:rPr>
        <w:t>).</w:t>
      </w:r>
    </w:p>
    <w:p w:rsidR="00EE6909" w:rsidRPr="00C31BC2" w:rsidRDefault="00EE6909" w:rsidP="00E712C7">
      <w:pPr>
        <w:pStyle w:val="BodyText"/>
        <w:rPr>
          <w:sz w:val="18"/>
          <w:szCs w:val="18"/>
          <w:lang w:val="en-GB"/>
        </w:rPr>
      </w:pPr>
    </w:p>
    <w:p w:rsidR="00E712C7" w:rsidRPr="00C31BC2" w:rsidRDefault="00E712C7" w:rsidP="00E712C7">
      <w:pPr>
        <w:pStyle w:val="BodyText"/>
        <w:rPr>
          <w:sz w:val="18"/>
          <w:szCs w:val="18"/>
          <w:lang w:val="en-GB"/>
        </w:rPr>
      </w:pP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noProof/>
          <w:sz w:val="22"/>
          <w:szCs w:val="22"/>
          <w:lang w:val="en-GB"/>
        </w:rPr>
      </w:pPr>
      <w:r w:rsidRPr="00C31BC2">
        <w:rPr>
          <w:rFonts w:ascii="Verdana" w:hAnsi="Verdana"/>
          <w:b/>
          <w:sz w:val="22"/>
          <w:szCs w:val="22"/>
          <w:lang w:val="en-GB"/>
        </w:rPr>
        <w:t xml:space="preserve">6.   </w:t>
      </w:r>
      <w:r w:rsidR="00E712C7" w:rsidRPr="00C31BC2">
        <w:rPr>
          <w:rFonts w:ascii="Verdana" w:hAnsi="Verdana"/>
          <w:b/>
          <w:sz w:val="22"/>
          <w:szCs w:val="22"/>
          <w:lang w:val="en-GB"/>
        </w:rPr>
        <w:tab/>
      </w:r>
      <w:r w:rsidR="00B6550D" w:rsidRPr="00C31BC2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:rsidR="00855144" w:rsidRPr="00C31BC2" w:rsidRDefault="00855144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noProof/>
          <w:sz w:val="22"/>
          <w:szCs w:val="22"/>
          <w:lang w:val="en-GB"/>
        </w:rPr>
      </w:pPr>
    </w:p>
    <w:p w:rsidR="00855144" w:rsidRPr="00C31BC2" w:rsidRDefault="00B6550D" w:rsidP="00E712C7">
      <w:pPr>
        <w:pStyle w:val="BodyText"/>
        <w:numPr>
          <w:ilvl w:val="1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Every procedure has a “requirement” as </w:t>
      </w:r>
      <w:r w:rsidR="00E10945" w:rsidRPr="00C31BC2">
        <w:rPr>
          <w:rFonts w:ascii="Verdana" w:hAnsi="Verdana"/>
          <w:sz w:val="18"/>
          <w:szCs w:val="18"/>
          <w:lang w:val="en-GB"/>
        </w:rPr>
        <w:t xml:space="preserve">an </w:t>
      </w:r>
      <w:r w:rsidRPr="00C31BC2">
        <w:rPr>
          <w:rFonts w:ascii="Verdana" w:hAnsi="Verdana"/>
          <w:sz w:val="18"/>
          <w:szCs w:val="18"/>
          <w:lang w:val="en-GB"/>
        </w:rPr>
        <w:t xml:space="preserve">input variable, </w:t>
      </w:r>
      <w:r w:rsidR="00E10945" w:rsidRPr="00C31BC2">
        <w:rPr>
          <w:rFonts w:ascii="Verdana" w:hAnsi="Verdana"/>
          <w:sz w:val="18"/>
          <w:szCs w:val="18"/>
          <w:lang w:val="en-GB"/>
        </w:rPr>
        <w:t xml:space="preserve">which </w:t>
      </w:r>
      <w:r w:rsidR="001B5D35" w:rsidRPr="00C31BC2">
        <w:rPr>
          <w:rFonts w:ascii="Verdana" w:hAnsi="Verdana"/>
          <w:sz w:val="18"/>
          <w:szCs w:val="18"/>
          <w:lang w:val="en-GB"/>
        </w:rPr>
        <w:t>reflects</w:t>
      </w:r>
      <w:r w:rsidR="001B5D35">
        <w:rPr>
          <w:rFonts w:ascii="Verdana" w:hAnsi="Verdana"/>
          <w:sz w:val="18"/>
          <w:szCs w:val="18"/>
          <w:lang w:val="en-GB"/>
        </w:rPr>
        <w:t xml:space="preserve"> stakeholder</w:t>
      </w:r>
      <w:r w:rsidRPr="00C31BC2">
        <w:rPr>
          <w:rFonts w:ascii="Verdana" w:hAnsi="Verdana"/>
          <w:sz w:val="18"/>
          <w:szCs w:val="18"/>
          <w:lang w:val="en-GB"/>
        </w:rPr>
        <w:t xml:space="preserve"> needs and expectations.  In order to meet these needs, processes are </w:t>
      </w:r>
      <w:r w:rsidR="00E10945" w:rsidRPr="00C31BC2">
        <w:rPr>
          <w:rFonts w:ascii="Verdana" w:hAnsi="Verdana"/>
          <w:sz w:val="18"/>
          <w:szCs w:val="18"/>
          <w:lang w:val="en-GB"/>
        </w:rPr>
        <w:t>created and described in documents</w:t>
      </w:r>
      <w:r w:rsidR="00855144" w:rsidRPr="00C31BC2">
        <w:rPr>
          <w:rFonts w:ascii="Verdana" w:hAnsi="Verdana"/>
          <w:sz w:val="18"/>
          <w:szCs w:val="18"/>
          <w:lang w:val="en-GB"/>
        </w:rPr>
        <w:t>.</w:t>
      </w:r>
    </w:p>
    <w:p w:rsidR="00E712C7" w:rsidRPr="00C31BC2" w:rsidRDefault="00E712C7" w:rsidP="00E712C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855144" w:rsidRPr="00C31BC2" w:rsidRDefault="00E1094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The documents</w:t>
      </w:r>
      <w:r w:rsidR="00A17315" w:rsidRPr="00C31BC2">
        <w:rPr>
          <w:rFonts w:ascii="Verdana" w:hAnsi="Verdana"/>
          <w:sz w:val="18"/>
          <w:szCs w:val="18"/>
          <w:lang w:val="en-GB"/>
        </w:rPr>
        <w:t xml:space="preserve"> (</w:t>
      </w:r>
      <w:r w:rsidRPr="00C31BC2">
        <w:rPr>
          <w:rFonts w:ascii="Verdana" w:hAnsi="Verdana"/>
          <w:sz w:val="18"/>
          <w:szCs w:val="18"/>
          <w:lang w:val="en-GB"/>
        </w:rPr>
        <w:t xml:space="preserve">procedures or </w:t>
      </w:r>
      <w:r w:rsidR="00C7715C" w:rsidRPr="00C31BC2">
        <w:rPr>
          <w:rFonts w:ascii="Verdana" w:hAnsi="Verdana"/>
          <w:sz w:val="18"/>
          <w:szCs w:val="18"/>
          <w:lang w:val="en-GB"/>
        </w:rPr>
        <w:t xml:space="preserve">work </w:t>
      </w:r>
      <w:r w:rsidRPr="00C31BC2">
        <w:rPr>
          <w:rFonts w:ascii="Verdana" w:hAnsi="Verdana"/>
          <w:sz w:val="18"/>
          <w:szCs w:val="18"/>
          <w:lang w:val="en-GB"/>
        </w:rPr>
        <w:t>instructions</w:t>
      </w:r>
      <w:r w:rsidR="00A17315" w:rsidRPr="00C31BC2">
        <w:rPr>
          <w:rFonts w:ascii="Verdana" w:hAnsi="Verdana"/>
          <w:sz w:val="18"/>
          <w:szCs w:val="18"/>
          <w:lang w:val="en-GB"/>
        </w:rPr>
        <w:t xml:space="preserve">) </w:t>
      </w:r>
      <w:r w:rsidRPr="00C31BC2">
        <w:rPr>
          <w:rFonts w:ascii="Verdana" w:hAnsi="Verdana"/>
          <w:sz w:val="18"/>
          <w:szCs w:val="18"/>
          <w:lang w:val="en-GB"/>
        </w:rPr>
        <w:t xml:space="preserve">contain </w:t>
      </w:r>
      <w:r w:rsidR="001B5D35" w:rsidRPr="00C31BC2">
        <w:rPr>
          <w:rFonts w:ascii="Verdana" w:hAnsi="Verdana"/>
          <w:sz w:val="18"/>
          <w:szCs w:val="18"/>
          <w:lang w:val="en-GB"/>
        </w:rPr>
        <w:t>records</w:t>
      </w:r>
      <w:r w:rsidR="001B5D35">
        <w:rPr>
          <w:rFonts w:ascii="Verdana" w:hAnsi="Verdana"/>
          <w:sz w:val="18"/>
          <w:szCs w:val="18"/>
          <w:lang w:val="en-GB"/>
        </w:rPr>
        <w:t xml:space="preserve"> that</w:t>
      </w:r>
      <w:r w:rsidR="00A10CB8">
        <w:rPr>
          <w:rFonts w:ascii="Verdana" w:hAnsi="Verdana"/>
          <w:sz w:val="18"/>
          <w:szCs w:val="18"/>
          <w:lang w:val="en-GB"/>
        </w:rPr>
        <w:t xml:space="preserve"> reflect compliance with requirements</w:t>
      </w:r>
      <w:r w:rsidRPr="00C31BC2">
        <w:rPr>
          <w:rFonts w:ascii="Verdana" w:hAnsi="Verdana"/>
          <w:sz w:val="18"/>
          <w:szCs w:val="18"/>
          <w:lang w:val="en-GB"/>
        </w:rPr>
        <w:t xml:space="preserve"> and effective and efficient operation of the quality management system</w:t>
      </w:r>
      <w:r w:rsidR="00A17315" w:rsidRPr="00C31BC2">
        <w:rPr>
          <w:rFonts w:ascii="Verdana" w:hAnsi="Verdana"/>
          <w:sz w:val="18"/>
          <w:szCs w:val="18"/>
          <w:lang w:val="en-GB"/>
        </w:rPr>
        <w:t>.</w:t>
      </w:r>
    </w:p>
    <w:p w:rsidR="00E712C7" w:rsidRPr="00C31BC2" w:rsidRDefault="00E712C7" w:rsidP="00E712C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A17315" w:rsidRPr="00C31BC2" w:rsidRDefault="00E1094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Records are </w:t>
      </w:r>
      <w:r w:rsidR="001B5D35">
        <w:rPr>
          <w:rFonts w:ascii="Verdana" w:hAnsi="Verdana"/>
          <w:sz w:val="18"/>
          <w:szCs w:val="18"/>
          <w:lang w:val="en-GB"/>
        </w:rPr>
        <w:t>classified as</w:t>
      </w:r>
      <w:r w:rsidR="00A17315" w:rsidRPr="00C31BC2">
        <w:rPr>
          <w:rFonts w:ascii="Verdana" w:hAnsi="Verdana"/>
          <w:sz w:val="18"/>
          <w:szCs w:val="18"/>
          <w:lang w:val="en-GB"/>
        </w:rPr>
        <w:t xml:space="preserve"> R01, R02, </w:t>
      </w:r>
      <w:r w:rsidR="001B5D35" w:rsidRPr="00C31BC2">
        <w:rPr>
          <w:rFonts w:ascii="Verdana" w:hAnsi="Verdana"/>
          <w:sz w:val="18"/>
          <w:szCs w:val="18"/>
          <w:lang w:val="en-GB"/>
        </w:rPr>
        <w:t>and R03</w:t>
      </w:r>
      <w:r w:rsidR="00A17315" w:rsidRPr="00C31BC2">
        <w:rPr>
          <w:rFonts w:ascii="Verdana" w:hAnsi="Verdana"/>
          <w:sz w:val="18"/>
          <w:szCs w:val="18"/>
          <w:lang w:val="en-GB"/>
        </w:rPr>
        <w:t xml:space="preserve">. </w:t>
      </w:r>
      <w:r w:rsidR="00A17315" w:rsidRPr="00C31BC2">
        <w:rPr>
          <w:rFonts w:ascii="Verdana" w:hAnsi="Verdana"/>
          <w:b/>
          <w:sz w:val="18"/>
          <w:szCs w:val="18"/>
          <w:lang w:val="en-GB"/>
        </w:rPr>
        <w:t>R01</w:t>
      </w:r>
      <w:r w:rsidRPr="00C31BC2">
        <w:rPr>
          <w:rFonts w:ascii="Verdana" w:hAnsi="Verdana"/>
          <w:sz w:val="18"/>
          <w:szCs w:val="18"/>
          <w:lang w:val="en-GB"/>
        </w:rPr>
        <w:t xml:space="preserve">records show compliance with requirements, such as customer requirements and those </w:t>
      </w:r>
      <w:r w:rsidR="00A10CB8">
        <w:rPr>
          <w:rFonts w:ascii="Verdana" w:hAnsi="Verdana"/>
          <w:sz w:val="18"/>
          <w:szCs w:val="18"/>
          <w:lang w:val="en-GB"/>
        </w:rPr>
        <w:t>of</w:t>
      </w:r>
      <w:r w:rsidRPr="00C31BC2">
        <w:rPr>
          <w:rFonts w:ascii="Verdana" w:hAnsi="Verdana"/>
          <w:sz w:val="18"/>
          <w:szCs w:val="18"/>
          <w:lang w:val="en-GB"/>
        </w:rPr>
        <w:t xml:space="preserve"> the standards contained in item 5 of this procedure</w:t>
      </w:r>
      <w:r w:rsidR="00A17315" w:rsidRPr="00C31BC2">
        <w:rPr>
          <w:rFonts w:ascii="Verdana" w:hAnsi="Verdana"/>
          <w:sz w:val="18"/>
          <w:szCs w:val="18"/>
          <w:lang w:val="en-GB"/>
        </w:rPr>
        <w:t>.</w:t>
      </w:r>
    </w:p>
    <w:p w:rsidR="00E712C7" w:rsidRPr="00C31BC2" w:rsidRDefault="00E712C7" w:rsidP="00E712C7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:rsidR="00A17315" w:rsidRPr="00C31BC2" w:rsidRDefault="00A1731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R02</w:t>
      </w:r>
      <w:r w:rsidR="00E10945" w:rsidRPr="00C31BC2">
        <w:rPr>
          <w:rFonts w:ascii="Verdana" w:hAnsi="Verdana"/>
          <w:sz w:val="18"/>
          <w:szCs w:val="18"/>
          <w:lang w:val="en-GB"/>
        </w:rPr>
        <w:t xml:space="preserve">records </w:t>
      </w:r>
      <w:r w:rsidR="00A10CB8">
        <w:rPr>
          <w:rFonts w:ascii="Verdana" w:hAnsi="Verdana"/>
          <w:sz w:val="18"/>
          <w:szCs w:val="18"/>
          <w:lang w:val="en-GB"/>
        </w:rPr>
        <w:t>reflect</w:t>
      </w:r>
      <w:r w:rsidR="00E10945" w:rsidRPr="00C31BC2">
        <w:rPr>
          <w:rFonts w:ascii="Verdana" w:hAnsi="Verdana"/>
          <w:sz w:val="18"/>
          <w:szCs w:val="18"/>
          <w:lang w:val="en-GB"/>
        </w:rPr>
        <w:t xml:space="preserve"> efficacy</w:t>
      </w:r>
      <w:r w:rsidR="00DD042F" w:rsidRPr="00C31BC2">
        <w:rPr>
          <w:rFonts w:ascii="Verdana" w:hAnsi="Verdana"/>
          <w:sz w:val="18"/>
          <w:szCs w:val="18"/>
          <w:lang w:val="en-GB"/>
        </w:rPr>
        <w:t xml:space="preserve">, that is, the extent to which planned activities are implemented and planned results are </w:t>
      </w:r>
      <w:r w:rsidR="00A10CB8">
        <w:rPr>
          <w:rFonts w:ascii="Verdana" w:hAnsi="Verdana"/>
          <w:sz w:val="18"/>
          <w:szCs w:val="18"/>
          <w:lang w:val="en-GB"/>
        </w:rPr>
        <w:t>obtained</w:t>
      </w:r>
      <w:r w:rsidRPr="00C31BC2">
        <w:rPr>
          <w:rFonts w:ascii="Verdana" w:hAnsi="Verdana"/>
          <w:sz w:val="18"/>
          <w:szCs w:val="18"/>
          <w:lang w:val="en-GB"/>
        </w:rPr>
        <w:t>.</w:t>
      </w:r>
    </w:p>
    <w:p w:rsidR="00E712C7" w:rsidRPr="00C31BC2" w:rsidRDefault="00E712C7" w:rsidP="00E712C7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:rsidR="00A17315" w:rsidRPr="00C31BC2" w:rsidRDefault="00A1731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R03</w:t>
      </w:r>
      <w:r w:rsidR="00DD042F" w:rsidRPr="00C31BC2">
        <w:rPr>
          <w:rFonts w:ascii="Verdana" w:hAnsi="Verdana"/>
          <w:sz w:val="18"/>
          <w:szCs w:val="18"/>
          <w:lang w:val="en-GB"/>
        </w:rPr>
        <w:t xml:space="preserve">records </w:t>
      </w:r>
      <w:r w:rsidR="009D5290">
        <w:rPr>
          <w:rFonts w:ascii="Verdana" w:hAnsi="Verdana"/>
          <w:sz w:val="18"/>
          <w:szCs w:val="18"/>
          <w:lang w:val="en-GB"/>
        </w:rPr>
        <w:t>refer to</w:t>
      </w:r>
      <w:r w:rsidR="00DD042F" w:rsidRPr="00C31BC2">
        <w:rPr>
          <w:rFonts w:ascii="Verdana" w:hAnsi="Verdana"/>
          <w:sz w:val="18"/>
          <w:szCs w:val="18"/>
          <w:lang w:val="en-GB"/>
        </w:rPr>
        <w:t xml:space="preserve"> continuous improvement, that is, </w:t>
      </w:r>
      <w:r w:rsidR="00D86788">
        <w:rPr>
          <w:rFonts w:ascii="Verdana" w:hAnsi="Verdana"/>
          <w:sz w:val="18"/>
          <w:szCs w:val="18"/>
          <w:lang w:val="en-GB"/>
        </w:rPr>
        <w:t xml:space="preserve">they show </w:t>
      </w:r>
      <w:r w:rsidR="00DD042F" w:rsidRPr="00C31BC2">
        <w:rPr>
          <w:rFonts w:ascii="Verdana" w:hAnsi="Verdana"/>
          <w:sz w:val="18"/>
          <w:szCs w:val="18"/>
          <w:lang w:val="en-GB"/>
        </w:rPr>
        <w:t>the efficacy of the quality management system through the quality policy, the quality objectives, audit findings, data analysis, corrective and preventive action, and management reviews</w:t>
      </w:r>
      <w:r w:rsidR="00510D36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E712C7">
      <w:pPr>
        <w:pStyle w:val="BodyText"/>
        <w:tabs>
          <w:tab w:val="num" w:pos="540"/>
          <w:tab w:val="left" w:pos="900"/>
        </w:tabs>
        <w:rPr>
          <w:sz w:val="18"/>
          <w:szCs w:val="18"/>
          <w:lang w:val="en-GB"/>
        </w:rPr>
      </w:pPr>
    </w:p>
    <w:p w:rsidR="00D173A7" w:rsidRPr="00C31BC2" w:rsidRDefault="003D09E2" w:rsidP="00E712C7">
      <w:pPr>
        <w:pStyle w:val="BodyText"/>
        <w:numPr>
          <w:ilvl w:val="2"/>
          <w:numId w:val="23"/>
        </w:numPr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CONTROL OF RECORDS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E712C7" w:rsidP="00E424EA">
      <w:pPr>
        <w:pStyle w:val="BodyText"/>
        <w:tabs>
          <w:tab w:val="left" w:pos="900"/>
        </w:tabs>
        <w:ind w:left="540" w:hanging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ab/>
      </w:r>
      <w:r w:rsidRPr="00C31BC2">
        <w:rPr>
          <w:rFonts w:ascii="Verdana" w:hAnsi="Verdana"/>
          <w:b/>
          <w:sz w:val="18"/>
          <w:szCs w:val="18"/>
          <w:lang w:val="en-GB"/>
        </w:rPr>
        <w:tab/>
      </w:r>
      <w:r w:rsidR="003D09E2" w:rsidRPr="00C31BC2">
        <w:rPr>
          <w:rFonts w:ascii="Verdana" w:hAnsi="Verdana"/>
          <w:b/>
          <w:sz w:val="18"/>
          <w:szCs w:val="18"/>
          <w:lang w:val="en-GB"/>
        </w:rPr>
        <w:t>A.- Identificatio</w:t>
      </w:r>
      <w:r w:rsidR="00D173A7" w:rsidRPr="00C31BC2">
        <w:rPr>
          <w:rFonts w:ascii="Verdana" w:hAnsi="Verdana"/>
          <w:b/>
          <w:sz w:val="18"/>
          <w:szCs w:val="18"/>
          <w:lang w:val="en-GB"/>
        </w:rPr>
        <w:t>n</w:t>
      </w:r>
    </w:p>
    <w:p w:rsidR="00D173A7" w:rsidRPr="00C31BC2" w:rsidRDefault="00D173A7" w:rsidP="00E712C7">
      <w:pPr>
        <w:pStyle w:val="BodyText"/>
        <w:tabs>
          <w:tab w:val="num" w:pos="540"/>
        </w:tabs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3D09E2" w:rsidP="00E712C7">
      <w:pPr>
        <w:pStyle w:val="BodyText"/>
        <w:numPr>
          <w:ilvl w:val="0"/>
          <w:numId w:val="11"/>
        </w:numPr>
        <w:tabs>
          <w:tab w:val="clear" w:pos="720"/>
        </w:tabs>
        <w:ind w:left="126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The following records are established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3D09E2" w:rsidP="00E712C7">
      <w:pPr>
        <w:pStyle w:val="BodyText"/>
        <w:numPr>
          <w:ilvl w:val="0"/>
          <w:numId w:val="7"/>
        </w:numPr>
        <w:tabs>
          <w:tab w:val="clear" w:pos="36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Records that show compliance with requirements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3D09E2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Examples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="00D86788">
        <w:rPr>
          <w:rFonts w:ascii="Verdana" w:hAnsi="Verdana"/>
          <w:sz w:val="18"/>
          <w:szCs w:val="18"/>
          <w:lang w:val="en-GB"/>
        </w:rPr>
        <w:t>Pre-flight m</w:t>
      </w:r>
      <w:r w:rsidR="003D09E2" w:rsidRPr="00C31BC2">
        <w:rPr>
          <w:rFonts w:ascii="Verdana" w:hAnsi="Verdana"/>
          <w:sz w:val="18"/>
          <w:szCs w:val="18"/>
          <w:lang w:val="en-GB"/>
        </w:rPr>
        <w:t>eteorological information</w:t>
      </w:r>
    </w:p>
    <w:p w:rsidR="00D173A7" w:rsidRPr="00C31BC2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="003D09E2" w:rsidRPr="00C31BC2">
        <w:rPr>
          <w:rFonts w:ascii="Verdana" w:hAnsi="Verdana"/>
          <w:sz w:val="18"/>
          <w:szCs w:val="18"/>
          <w:lang w:val="en-GB"/>
        </w:rPr>
        <w:t>Equipment calibration certificate</w:t>
      </w:r>
      <w:r w:rsidR="00D86788">
        <w:rPr>
          <w:rFonts w:ascii="Verdana" w:hAnsi="Verdana"/>
          <w:sz w:val="18"/>
          <w:szCs w:val="18"/>
          <w:lang w:val="en-GB"/>
        </w:rPr>
        <w:t>s</w:t>
      </w:r>
    </w:p>
    <w:p w:rsidR="00D173A7" w:rsidRPr="00C31BC2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="003D09E2" w:rsidRPr="00C31BC2">
        <w:rPr>
          <w:rFonts w:ascii="Verdana" w:hAnsi="Verdana"/>
          <w:sz w:val="18"/>
          <w:szCs w:val="18"/>
          <w:lang w:val="en-GB"/>
        </w:rPr>
        <w:t xml:space="preserve"> Provider service assessment records</w:t>
      </w:r>
    </w:p>
    <w:p w:rsidR="00D173A7" w:rsidRPr="00C31BC2" w:rsidRDefault="00D173A7" w:rsidP="00E1725A">
      <w:pPr>
        <w:pStyle w:val="BodyText"/>
        <w:ind w:left="14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E1725A" w:rsidP="008A60AD">
      <w:pPr>
        <w:pStyle w:val="BodyText"/>
        <w:numPr>
          <w:ilvl w:val="0"/>
          <w:numId w:val="7"/>
        </w:numPr>
        <w:tabs>
          <w:tab w:val="clear" w:pos="36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br w:type="page"/>
      </w:r>
      <w:r w:rsidR="003D09E2" w:rsidRPr="00C31BC2">
        <w:rPr>
          <w:rFonts w:ascii="Verdana" w:hAnsi="Verdana"/>
          <w:b/>
          <w:sz w:val="18"/>
          <w:szCs w:val="18"/>
          <w:lang w:val="en-GB"/>
        </w:rPr>
        <w:lastRenderedPageBreak/>
        <w:t>Records that show efficacy</w:t>
      </w:r>
    </w:p>
    <w:p w:rsidR="00D173A7" w:rsidRPr="00C31BC2" w:rsidRDefault="00D173A7" w:rsidP="00E1725A">
      <w:pPr>
        <w:pStyle w:val="BodyText"/>
        <w:ind w:left="14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3D09E2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Examples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- </w:t>
      </w:r>
      <w:r w:rsidR="00C31BC2" w:rsidRPr="00C31BC2">
        <w:rPr>
          <w:rFonts w:ascii="Verdana" w:hAnsi="Verdana"/>
          <w:sz w:val="18"/>
          <w:szCs w:val="18"/>
          <w:lang w:val="en-GB"/>
        </w:rPr>
        <w:t>Progress and goal achievement tables</w:t>
      </w:r>
    </w:p>
    <w:p w:rsidR="00D173A7" w:rsidRPr="00C31BC2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- </w:t>
      </w:r>
      <w:r w:rsidR="00C31BC2" w:rsidRPr="00C31BC2">
        <w:rPr>
          <w:rFonts w:ascii="Verdana" w:hAnsi="Verdana"/>
          <w:sz w:val="18"/>
          <w:szCs w:val="18"/>
          <w:lang w:val="en-GB"/>
        </w:rPr>
        <w:t>Report on non-conforming products or services</w:t>
      </w:r>
    </w:p>
    <w:p w:rsidR="00D173A7" w:rsidRPr="00C31BC2" w:rsidRDefault="00D173A7" w:rsidP="00E1725A">
      <w:pPr>
        <w:pStyle w:val="BodyText"/>
        <w:tabs>
          <w:tab w:val="num" w:pos="540"/>
        </w:tabs>
        <w:ind w:left="1980" w:hanging="5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- </w:t>
      </w:r>
      <w:r w:rsidR="00C31BC2" w:rsidRPr="00C31BC2">
        <w:rPr>
          <w:rFonts w:ascii="Verdana" w:hAnsi="Verdana"/>
          <w:sz w:val="18"/>
          <w:szCs w:val="18"/>
          <w:lang w:val="en-GB"/>
        </w:rPr>
        <w:t>Customer satisfaction assessment surveys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C31BC2" w:rsidP="00B15AF1">
      <w:pPr>
        <w:pStyle w:val="BodyText"/>
        <w:numPr>
          <w:ilvl w:val="0"/>
          <w:numId w:val="9"/>
        </w:numPr>
        <w:tabs>
          <w:tab w:val="clear" w:pos="360"/>
          <w:tab w:val="num" w:pos="144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 xml:space="preserve">Records that </w:t>
      </w:r>
      <w:r w:rsidR="00923E2F">
        <w:rPr>
          <w:rFonts w:ascii="Verdana" w:hAnsi="Verdana"/>
          <w:b/>
          <w:sz w:val="18"/>
          <w:szCs w:val="18"/>
          <w:lang w:val="en-GB"/>
        </w:rPr>
        <w:t>reflect</w:t>
      </w:r>
      <w:r w:rsidRPr="00C31BC2">
        <w:rPr>
          <w:rFonts w:ascii="Verdana" w:hAnsi="Verdana"/>
          <w:b/>
          <w:sz w:val="18"/>
          <w:szCs w:val="18"/>
          <w:lang w:val="en-GB"/>
        </w:rPr>
        <w:t xml:space="preserve"> continuous improvement</w:t>
      </w:r>
    </w:p>
    <w:p w:rsidR="00D173A7" w:rsidRPr="00C31BC2" w:rsidRDefault="00D173A7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i/>
          <w:sz w:val="18"/>
          <w:szCs w:val="18"/>
          <w:lang w:val="en-GB"/>
        </w:rPr>
      </w:pPr>
    </w:p>
    <w:p w:rsidR="00D173A7" w:rsidRPr="00C31BC2" w:rsidRDefault="00C31BC2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Example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D173A7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-</w:t>
      </w:r>
      <w:r w:rsidR="00C31BC2" w:rsidRPr="00C31BC2">
        <w:rPr>
          <w:rFonts w:ascii="Verdana" w:hAnsi="Verdana"/>
          <w:sz w:val="18"/>
          <w:szCs w:val="18"/>
          <w:lang w:val="en-GB"/>
        </w:rPr>
        <w:t>Corrective or preventive action</w:t>
      </w:r>
    </w:p>
    <w:p w:rsidR="00D173A7" w:rsidRPr="00C31BC2" w:rsidRDefault="00D173A7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 xml:space="preserve">- </w:t>
      </w:r>
      <w:r w:rsidR="009260E3">
        <w:rPr>
          <w:rFonts w:ascii="Verdana" w:hAnsi="Verdana"/>
          <w:sz w:val="18"/>
          <w:szCs w:val="18"/>
          <w:lang w:val="en-GB"/>
        </w:rPr>
        <w:t>QMS managemen</w:t>
      </w:r>
      <w:r w:rsidR="00C31BC2" w:rsidRPr="00C31BC2">
        <w:rPr>
          <w:rFonts w:ascii="Verdana" w:hAnsi="Verdana"/>
          <w:sz w:val="18"/>
          <w:szCs w:val="18"/>
          <w:lang w:val="en-GB"/>
        </w:rPr>
        <w:t>t review</w:t>
      </w:r>
    </w:p>
    <w:p w:rsidR="00E04634" w:rsidRPr="00C31BC2" w:rsidRDefault="00E04634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i/>
          <w:sz w:val="18"/>
          <w:szCs w:val="18"/>
          <w:lang w:val="en-GB"/>
        </w:rPr>
      </w:pPr>
    </w:p>
    <w:p w:rsidR="00D173A7" w:rsidRPr="00C31BC2" w:rsidRDefault="00C31BC2" w:rsidP="00B15AF1">
      <w:pPr>
        <w:pStyle w:val="BodyText"/>
        <w:numPr>
          <w:ilvl w:val="0"/>
          <w:numId w:val="19"/>
        </w:numPr>
        <w:tabs>
          <w:tab w:val="num" w:pos="144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>Identification of records</w:t>
      </w:r>
    </w:p>
    <w:p w:rsidR="00D173A7" w:rsidRPr="00C31BC2" w:rsidRDefault="00D173A7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C31BC2" w:rsidP="00C31BC2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Records will be coded as follows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D173A7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RNN – AAAAA</w:t>
      </w:r>
      <w:r w:rsidR="0047382F" w:rsidRPr="00C31BC2">
        <w:rPr>
          <w:rFonts w:ascii="Verdana" w:hAnsi="Verdana"/>
          <w:sz w:val="18"/>
          <w:szCs w:val="18"/>
          <w:lang w:val="en-GB"/>
        </w:rPr>
        <w:t>AAA</w:t>
      </w:r>
      <w:r w:rsidR="00B74FA6" w:rsidRPr="00C31BC2">
        <w:rPr>
          <w:rFonts w:ascii="Verdana" w:hAnsi="Verdana"/>
          <w:sz w:val="18"/>
          <w:szCs w:val="18"/>
          <w:lang w:val="en-GB"/>
        </w:rPr>
        <w:t>.BBB</w:t>
      </w:r>
      <w:r w:rsidRPr="00C31BC2">
        <w:rPr>
          <w:rFonts w:ascii="Verdana" w:hAnsi="Verdana"/>
          <w:sz w:val="18"/>
          <w:szCs w:val="18"/>
          <w:lang w:val="en-GB"/>
        </w:rPr>
        <w:t xml:space="preserve"> - </w:t>
      </w:r>
      <w:r w:rsidR="001B5D35" w:rsidRPr="00C31BC2">
        <w:rPr>
          <w:rFonts w:ascii="Verdana" w:hAnsi="Verdana"/>
          <w:sz w:val="18"/>
          <w:szCs w:val="18"/>
          <w:lang w:val="en-GB"/>
        </w:rPr>
        <w:t>CC</w:t>
      </w:r>
      <w:r w:rsidR="001B5D35">
        <w:rPr>
          <w:rFonts w:ascii="Verdana" w:hAnsi="Verdana"/>
          <w:sz w:val="18"/>
          <w:szCs w:val="18"/>
          <w:lang w:val="en-GB"/>
        </w:rPr>
        <w:t xml:space="preserve"> </w:t>
      </w:r>
      <w:r w:rsidR="001B5D35" w:rsidRPr="00C31BC2">
        <w:rPr>
          <w:rFonts w:ascii="Verdana" w:hAnsi="Verdana"/>
          <w:sz w:val="18"/>
          <w:szCs w:val="18"/>
          <w:lang w:val="en-GB"/>
        </w:rPr>
        <w:t>where</w:t>
      </w:r>
      <w:r w:rsidRPr="00C31BC2">
        <w:rPr>
          <w:rFonts w:ascii="Verdana" w:hAnsi="Verdana"/>
          <w:sz w:val="18"/>
          <w:szCs w:val="18"/>
          <w:lang w:val="en-GB"/>
        </w:rPr>
        <w:t>:</w:t>
      </w:r>
    </w:p>
    <w:p w:rsidR="00D173A7" w:rsidRPr="00C31BC2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R</w:t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: </w:t>
      </w:r>
      <w:r w:rsidR="00C31BC2" w:rsidRPr="00C31BC2">
        <w:rPr>
          <w:rFonts w:ascii="Verdana" w:hAnsi="Verdana"/>
          <w:sz w:val="18"/>
          <w:szCs w:val="18"/>
          <w:lang w:val="en-GB"/>
        </w:rPr>
        <w:t>Record</w:t>
      </w:r>
    </w:p>
    <w:p w:rsidR="00D173A7" w:rsidRPr="00C31BC2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NN</w:t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: 01.- </w:t>
      </w:r>
      <w:r w:rsidR="00C31BC2" w:rsidRPr="00C31BC2">
        <w:rPr>
          <w:rFonts w:ascii="Verdana" w:hAnsi="Verdana"/>
          <w:sz w:val="18"/>
          <w:szCs w:val="18"/>
          <w:lang w:val="en-GB"/>
        </w:rPr>
        <w:t>Requirement compliance records</w:t>
      </w:r>
    </w:p>
    <w:p w:rsidR="00D173A7" w:rsidRPr="00C31BC2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  02.- </w:t>
      </w:r>
      <w:r w:rsidR="00C31BC2" w:rsidRPr="00C31BC2">
        <w:rPr>
          <w:rFonts w:ascii="Verdana" w:hAnsi="Verdana"/>
          <w:sz w:val="18"/>
          <w:szCs w:val="18"/>
          <w:lang w:val="en-GB"/>
        </w:rPr>
        <w:t>Efficacy records</w:t>
      </w:r>
    </w:p>
    <w:p w:rsidR="00D173A7" w:rsidRPr="00C31BC2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  03.- </w:t>
      </w:r>
      <w:r w:rsidR="00C31BC2" w:rsidRPr="00C31BC2">
        <w:rPr>
          <w:rFonts w:ascii="Verdana" w:hAnsi="Verdana"/>
          <w:sz w:val="18"/>
          <w:szCs w:val="18"/>
          <w:lang w:val="en-GB"/>
        </w:rPr>
        <w:t>Continuous improvement records</w:t>
      </w:r>
    </w:p>
    <w:p w:rsidR="00D173A7" w:rsidRPr="00C31BC2" w:rsidRDefault="00D173A7" w:rsidP="00F1297B">
      <w:pPr>
        <w:pStyle w:val="BodyText"/>
        <w:tabs>
          <w:tab w:val="left" w:pos="2880"/>
        </w:tabs>
        <w:ind w:left="3006" w:hanging="1566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AAAAA</w:t>
      </w:r>
      <w:r w:rsidR="0047382F" w:rsidRPr="00C31BC2">
        <w:rPr>
          <w:rFonts w:ascii="Verdana" w:hAnsi="Verdana"/>
          <w:sz w:val="18"/>
          <w:szCs w:val="18"/>
          <w:lang w:val="en-GB"/>
        </w:rPr>
        <w:t>AAA</w:t>
      </w:r>
      <w:r w:rsidRPr="00C31BC2">
        <w:rPr>
          <w:rFonts w:ascii="Verdana" w:hAnsi="Verdana"/>
          <w:sz w:val="18"/>
          <w:szCs w:val="18"/>
          <w:lang w:val="en-GB"/>
        </w:rPr>
        <w:tab/>
        <w:t xml:space="preserve">: </w:t>
      </w:r>
      <w:r w:rsidR="00C31BC2" w:rsidRPr="00C31BC2">
        <w:rPr>
          <w:rFonts w:ascii="Verdana" w:hAnsi="Verdana"/>
          <w:sz w:val="18"/>
          <w:szCs w:val="18"/>
          <w:lang w:val="en-GB"/>
        </w:rPr>
        <w:t xml:space="preserve">Abbreviation of the organic unit responsible for </w:t>
      </w:r>
      <w:r w:rsidR="001018DF">
        <w:rPr>
          <w:rFonts w:ascii="Verdana" w:hAnsi="Verdana"/>
          <w:sz w:val="18"/>
          <w:szCs w:val="18"/>
          <w:lang w:val="en-GB"/>
        </w:rPr>
        <w:t>drafting</w:t>
      </w:r>
      <w:r w:rsidR="00C31BC2" w:rsidRPr="00C31BC2">
        <w:rPr>
          <w:rFonts w:ascii="Verdana" w:hAnsi="Verdana"/>
          <w:sz w:val="18"/>
          <w:szCs w:val="18"/>
          <w:lang w:val="en-GB"/>
        </w:rPr>
        <w:t xml:space="preserve"> the record format</w:t>
      </w:r>
      <w:r w:rsidRPr="00C31BC2">
        <w:rPr>
          <w:rFonts w:ascii="Verdana" w:hAnsi="Verdana"/>
          <w:sz w:val="18"/>
          <w:szCs w:val="18"/>
          <w:lang w:val="en-GB"/>
        </w:rPr>
        <w:t>.</w:t>
      </w:r>
    </w:p>
    <w:p w:rsidR="00B74FA6" w:rsidRPr="00C31BC2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:rsidR="0047382F" w:rsidRPr="00C31BC2" w:rsidRDefault="00B74FA6" w:rsidP="00F1297B">
      <w:pPr>
        <w:pStyle w:val="BodyText"/>
        <w:tabs>
          <w:tab w:val="left" w:pos="2880"/>
        </w:tabs>
        <w:ind w:left="3006" w:hanging="1566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BBB</w:t>
      </w:r>
      <w:r w:rsidRPr="00C31BC2">
        <w:rPr>
          <w:rFonts w:ascii="Verdana" w:hAnsi="Verdana"/>
          <w:sz w:val="18"/>
          <w:szCs w:val="18"/>
          <w:lang w:val="en-GB"/>
        </w:rPr>
        <w:tab/>
        <w:t xml:space="preserve">: </w:t>
      </w:r>
      <w:r w:rsidR="001018DF">
        <w:rPr>
          <w:rFonts w:ascii="Verdana" w:hAnsi="Verdana"/>
          <w:sz w:val="18"/>
          <w:szCs w:val="18"/>
          <w:lang w:val="en-GB"/>
        </w:rPr>
        <w:t>Letters designating the document</w:t>
      </w:r>
      <w:r w:rsidRPr="00C31BC2">
        <w:rPr>
          <w:rFonts w:ascii="Verdana" w:hAnsi="Verdana"/>
          <w:sz w:val="18"/>
          <w:szCs w:val="18"/>
          <w:lang w:val="en-GB"/>
        </w:rPr>
        <w:t xml:space="preserve">, </w:t>
      </w:r>
      <w:r w:rsidR="00E14621">
        <w:rPr>
          <w:rFonts w:ascii="Verdana" w:hAnsi="Verdana"/>
          <w:sz w:val="18"/>
          <w:szCs w:val="18"/>
          <w:lang w:val="en-GB"/>
        </w:rPr>
        <w:t xml:space="preserve">as </w:t>
      </w:r>
      <w:r w:rsidR="001B5D35">
        <w:rPr>
          <w:rFonts w:ascii="Verdana" w:hAnsi="Verdana"/>
          <w:sz w:val="18"/>
          <w:szCs w:val="18"/>
          <w:lang w:val="en-GB"/>
        </w:rPr>
        <w:t>detailed</w:t>
      </w:r>
      <w:r w:rsidR="001B5D35" w:rsidRPr="00C31BC2">
        <w:rPr>
          <w:rFonts w:ascii="Verdana" w:hAnsi="Verdana"/>
          <w:sz w:val="18"/>
          <w:szCs w:val="18"/>
          <w:lang w:val="en-GB"/>
        </w:rPr>
        <w:t>. Do</w:t>
      </w:r>
      <w:r w:rsidR="00C31BC2" w:rsidRPr="00C31BC2">
        <w:rPr>
          <w:rFonts w:ascii="Verdana" w:hAnsi="Verdana"/>
          <w:sz w:val="18"/>
          <w:szCs w:val="18"/>
          <w:lang w:val="en-GB"/>
        </w:rPr>
        <w:t xml:space="preserve"> not </w:t>
      </w:r>
      <w:r w:rsidR="00C31BC2">
        <w:rPr>
          <w:rFonts w:ascii="Verdana" w:hAnsi="Verdana"/>
          <w:sz w:val="18"/>
          <w:szCs w:val="18"/>
          <w:lang w:val="en-GB"/>
        </w:rPr>
        <w:t>take into account</w:t>
      </w:r>
      <w:r w:rsidR="00C31BC2" w:rsidRPr="00C31BC2">
        <w:rPr>
          <w:rFonts w:ascii="Verdana" w:hAnsi="Verdana"/>
          <w:sz w:val="18"/>
          <w:szCs w:val="18"/>
          <w:lang w:val="en-GB"/>
        </w:rPr>
        <w:t xml:space="preserve"> these digits for operational documents </w:t>
      </w:r>
      <w:r w:rsidR="00C31BC2">
        <w:rPr>
          <w:rFonts w:ascii="Verdana" w:hAnsi="Verdana"/>
          <w:sz w:val="18"/>
          <w:szCs w:val="18"/>
          <w:lang w:val="en-GB"/>
        </w:rPr>
        <w:t>of air navig</w:t>
      </w:r>
      <w:r w:rsidR="00E14621">
        <w:rPr>
          <w:rFonts w:ascii="Verdana" w:hAnsi="Verdana"/>
          <w:sz w:val="18"/>
          <w:szCs w:val="18"/>
          <w:lang w:val="en-GB"/>
        </w:rPr>
        <w:t>ation, maintenance and logistic</w:t>
      </w:r>
      <w:r w:rsidR="00C31BC2">
        <w:rPr>
          <w:rFonts w:ascii="Verdana" w:hAnsi="Verdana"/>
          <w:sz w:val="18"/>
          <w:szCs w:val="18"/>
          <w:lang w:val="en-GB"/>
        </w:rPr>
        <w:t xml:space="preserve"> services</w:t>
      </w:r>
      <w:r w:rsidR="0047382F" w:rsidRPr="00C31BC2">
        <w:rPr>
          <w:rFonts w:ascii="Verdana" w:hAnsi="Verdana"/>
          <w:sz w:val="18"/>
          <w:szCs w:val="18"/>
          <w:lang w:val="en-GB"/>
        </w:rPr>
        <w:t xml:space="preserve">. </w:t>
      </w:r>
    </w:p>
    <w:p w:rsidR="00B74FA6" w:rsidRPr="00C31BC2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B74FA6" w:rsidRPr="00C31BC2">
        <w:rPr>
          <w:rFonts w:ascii="Verdana" w:hAnsi="Verdana"/>
          <w:sz w:val="18"/>
          <w:szCs w:val="18"/>
          <w:lang w:val="en-GB"/>
        </w:rPr>
        <w:t>CD</w:t>
      </w:r>
      <w:r w:rsidR="00B74FA6"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Control of documents</w:t>
      </w: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B74FA6" w:rsidRPr="00C31BC2">
        <w:rPr>
          <w:rFonts w:ascii="Verdana" w:hAnsi="Verdana"/>
          <w:sz w:val="18"/>
          <w:szCs w:val="18"/>
          <w:lang w:val="en-GB"/>
        </w:rPr>
        <w:t>CR</w:t>
      </w:r>
      <w:r w:rsidR="00B74FA6"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Control of records</w:t>
      </w:r>
    </w:p>
    <w:p w:rsidR="007505D8" w:rsidRPr="00C31BC2" w:rsidRDefault="007505D8" w:rsidP="007505D8">
      <w:pPr>
        <w:pStyle w:val="BodyText"/>
        <w:tabs>
          <w:tab w:val="left" w:pos="2880"/>
        </w:tabs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QI</w:t>
      </w:r>
      <w:r w:rsidR="00B74FA6" w:rsidRPr="00C31BC2">
        <w:rPr>
          <w:rFonts w:ascii="Verdana" w:hAnsi="Verdana"/>
          <w:sz w:val="18"/>
          <w:szCs w:val="18"/>
          <w:lang w:val="en-GB"/>
        </w:rPr>
        <w:tab/>
      </w:r>
      <w:r w:rsidR="00C31BC2">
        <w:rPr>
          <w:rFonts w:ascii="Verdana" w:hAnsi="Verdana"/>
          <w:sz w:val="18"/>
          <w:szCs w:val="18"/>
          <w:lang w:val="en-GB"/>
        </w:rPr>
        <w:t>Quality indicators</w:t>
      </w:r>
    </w:p>
    <w:p w:rsidR="00B74FA6" w:rsidRPr="00C31BC2" w:rsidRDefault="00E14621" w:rsidP="007505D8">
      <w:pPr>
        <w:pStyle w:val="BodyText"/>
        <w:tabs>
          <w:tab w:val="left" w:pos="2880"/>
        </w:tabs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ab/>
        <w:t>IA</w:t>
      </w:r>
      <w:r w:rsidR="007505D8" w:rsidRPr="00C31BC2">
        <w:rPr>
          <w:rFonts w:ascii="Verdana" w:hAnsi="Verdana"/>
          <w:sz w:val="18"/>
          <w:szCs w:val="18"/>
          <w:lang w:val="en-GB"/>
        </w:rPr>
        <w:tab/>
      </w:r>
      <w:r w:rsidR="00C31BC2">
        <w:rPr>
          <w:rFonts w:ascii="Verdana" w:hAnsi="Verdana"/>
          <w:sz w:val="18"/>
          <w:szCs w:val="18"/>
          <w:lang w:val="en-GB"/>
        </w:rPr>
        <w:t>Internal audit</w:t>
      </w: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CNP</w:t>
      </w:r>
      <w:r w:rsidR="00E14621">
        <w:rPr>
          <w:rFonts w:ascii="Verdana" w:hAnsi="Verdana"/>
          <w:sz w:val="18"/>
          <w:szCs w:val="18"/>
          <w:lang w:val="en-GB"/>
        </w:rPr>
        <w:tab/>
        <w:t>Control of non-conforming products</w:t>
      </w: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B74FA6" w:rsidRPr="00C31BC2">
        <w:rPr>
          <w:rFonts w:ascii="Verdana" w:hAnsi="Verdana"/>
          <w:sz w:val="18"/>
          <w:szCs w:val="18"/>
          <w:lang w:val="en-GB"/>
        </w:rPr>
        <w:t>CP</w:t>
      </w:r>
      <w:r w:rsidR="00E14621">
        <w:rPr>
          <w:rFonts w:ascii="Verdana" w:hAnsi="Verdana"/>
          <w:sz w:val="18"/>
          <w:szCs w:val="18"/>
          <w:lang w:val="en-GB"/>
        </w:rPr>
        <w:t>A</w:t>
      </w:r>
      <w:r w:rsidR="00B74FA6"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Corrective or preventive action</w:t>
      </w: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E14621">
        <w:rPr>
          <w:rFonts w:ascii="Verdana" w:hAnsi="Verdana"/>
          <w:sz w:val="18"/>
          <w:szCs w:val="18"/>
          <w:lang w:val="en-GB"/>
        </w:rPr>
        <w:t>TMR</w:t>
      </w:r>
      <w:r w:rsidR="00B74FA6" w:rsidRPr="00C31BC2">
        <w:rPr>
          <w:rFonts w:ascii="Verdana" w:hAnsi="Verdana"/>
          <w:sz w:val="18"/>
          <w:szCs w:val="18"/>
          <w:lang w:val="en-GB"/>
        </w:rPr>
        <w:tab/>
      </w:r>
      <w:r w:rsidR="00A47CC1">
        <w:rPr>
          <w:rFonts w:ascii="Verdana" w:hAnsi="Verdana"/>
          <w:sz w:val="18"/>
          <w:szCs w:val="18"/>
          <w:lang w:val="en-GB"/>
        </w:rPr>
        <w:t>Top management review</w:t>
      </w:r>
    </w:p>
    <w:p w:rsidR="00B74FA6" w:rsidRPr="00C31BC2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  <w:r w:rsidR="00A47CC1">
        <w:rPr>
          <w:rFonts w:ascii="Verdana" w:hAnsi="Verdana"/>
          <w:sz w:val="18"/>
          <w:szCs w:val="18"/>
          <w:lang w:val="en-GB"/>
        </w:rPr>
        <w:t>Others</w:t>
      </w:r>
    </w:p>
    <w:p w:rsidR="00B74FA6" w:rsidRPr="00C31BC2" w:rsidRDefault="00B74FA6" w:rsidP="00F1297B">
      <w:pPr>
        <w:pStyle w:val="BodyText"/>
        <w:tabs>
          <w:tab w:val="num" w:pos="540"/>
        </w:tabs>
        <w:ind w:left="1440" w:hanging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>CC</w:t>
      </w:r>
      <w:r w:rsidR="00D173A7" w:rsidRPr="00C31BC2">
        <w:rPr>
          <w:rFonts w:ascii="Verdana" w:hAnsi="Verdana"/>
          <w:sz w:val="18"/>
          <w:szCs w:val="18"/>
          <w:lang w:val="en-GB"/>
        </w:rPr>
        <w:tab/>
      </w:r>
      <w:r w:rsidRPr="00C31BC2">
        <w:rPr>
          <w:rFonts w:ascii="Verdana" w:hAnsi="Verdana"/>
          <w:sz w:val="18"/>
          <w:szCs w:val="18"/>
          <w:lang w:val="en-GB"/>
        </w:rPr>
        <w:tab/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: </w:t>
      </w:r>
      <w:r w:rsidR="00A47CC1">
        <w:rPr>
          <w:rFonts w:ascii="Verdana" w:hAnsi="Verdana"/>
          <w:sz w:val="18"/>
          <w:szCs w:val="18"/>
          <w:lang w:val="en-GB"/>
        </w:rPr>
        <w:t>Correlative number of a record of a given area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A47CC1" w:rsidP="00F1297B">
      <w:pPr>
        <w:pStyle w:val="BodyTextIndent2"/>
        <w:ind w:left="1440" w:firstLine="0"/>
        <w:rPr>
          <w:rFonts w:ascii="Verdana" w:hAnsi="Verdana"/>
          <w:b w:val="0"/>
          <w:sz w:val="18"/>
          <w:szCs w:val="18"/>
          <w:lang w:val="en-GB"/>
        </w:rPr>
      </w:pPr>
      <w:r>
        <w:rPr>
          <w:rFonts w:ascii="Verdana" w:hAnsi="Verdana"/>
          <w:b w:val="0"/>
          <w:sz w:val="18"/>
          <w:szCs w:val="18"/>
          <w:lang w:val="en-GB"/>
        </w:rPr>
        <w:t xml:space="preserve">The revision </w:t>
      </w:r>
      <w:r w:rsidR="00E14621">
        <w:rPr>
          <w:rFonts w:ascii="Verdana" w:hAnsi="Verdana"/>
          <w:b w:val="0"/>
          <w:sz w:val="18"/>
          <w:szCs w:val="18"/>
          <w:lang w:val="en-GB"/>
        </w:rPr>
        <w:t xml:space="preserve">status </w:t>
      </w:r>
      <w:r>
        <w:rPr>
          <w:rFonts w:ascii="Verdana" w:hAnsi="Verdana"/>
          <w:b w:val="0"/>
          <w:sz w:val="18"/>
          <w:szCs w:val="18"/>
          <w:lang w:val="en-GB"/>
        </w:rPr>
        <w:t>of each record is</w:t>
      </w:r>
      <w:r w:rsidR="00D173A7" w:rsidRPr="00C31BC2">
        <w:rPr>
          <w:rFonts w:ascii="Verdana" w:hAnsi="Verdana"/>
          <w:b w:val="0"/>
          <w:sz w:val="18"/>
          <w:szCs w:val="18"/>
          <w:lang w:val="en-GB"/>
        </w:rPr>
        <w:t>:</w:t>
      </w:r>
    </w:p>
    <w:p w:rsidR="00D173A7" w:rsidRPr="00C31BC2" w:rsidRDefault="00D173A7" w:rsidP="00F1297B">
      <w:pPr>
        <w:pStyle w:val="BodyTextIndent2"/>
        <w:ind w:left="1440" w:firstLine="0"/>
        <w:rPr>
          <w:rFonts w:ascii="Verdana" w:hAnsi="Verdana"/>
          <w:b w:val="0"/>
          <w:sz w:val="18"/>
          <w:szCs w:val="18"/>
          <w:lang w:val="en-GB"/>
        </w:rPr>
      </w:pPr>
    </w:p>
    <w:p w:rsidR="00D173A7" w:rsidRPr="00C31BC2" w:rsidRDefault="00D173A7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C31BC2">
        <w:rPr>
          <w:rFonts w:ascii="Verdana" w:hAnsi="Verdana" w:cs="Tahoma"/>
          <w:sz w:val="18"/>
          <w:szCs w:val="18"/>
          <w:lang w:val="en-GB"/>
        </w:rPr>
        <w:t>REVISI</w:t>
      </w:r>
      <w:r w:rsidR="00A47CC1">
        <w:rPr>
          <w:rFonts w:ascii="Verdana" w:hAnsi="Verdana" w:cs="Tahoma"/>
          <w:sz w:val="18"/>
          <w:szCs w:val="18"/>
          <w:lang w:val="en-GB"/>
        </w:rPr>
        <w:t>O</w:t>
      </w:r>
      <w:r w:rsidRPr="00C31BC2">
        <w:rPr>
          <w:rFonts w:ascii="Verdana" w:hAnsi="Verdana" w:cs="Tahoma"/>
          <w:sz w:val="18"/>
          <w:szCs w:val="18"/>
          <w:lang w:val="en-GB"/>
        </w:rPr>
        <w:t xml:space="preserve">N CC/FF – EE – DDDD, </w:t>
      </w:r>
      <w:r w:rsidR="00E14621">
        <w:rPr>
          <w:rFonts w:ascii="Verdana" w:hAnsi="Verdana" w:cs="Tahoma"/>
          <w:sz w:val="18"/>
          <w:szCs w:val="18"/>
          <w:lang w:val="en-GB"/>
        </w:rPr>
        <w:t>which is interpreted as</w:t>
      </w:r>
      <w:r w:rsidR="00593472" w:rsidRPr="00C31BC2">
        <w:rPr>
          <w:rFonts w:ascii="Verdana" w:hAnsi="Verdana" w:cs="Tahoma"/>
          <w:sz w:val="18"/>
          <w:szCs w:val="18"/>
          <w:lang w:val="en-GB"/>
        </w:rPr>
        <w:t>:</w:t>
      </w:r>
    </w:p>
    <w:p w:rsidR="00D173A7" w:rsidRPr="00C31BC2" w:rsidRDefault="00D173A7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</w:p>
    <w:p w:rsidR="00D173A7" w:rsidRPr="00C31BC2" w:rsidRDefault="001B5D35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C31BC2">
        <w:rPr>
          <w:rFonts w:ascii="Verdana" w:hAnsi="Verdana" w:cs="Tahoma"/>
          <w:sz w:val="18"/>
          <w:szCs w:val="18"/>
          <w:lang w:val="en-GB"/>
        </w:rPr>
        <w:t>REVISI</w:t>
      </w:r>
      <w:r>
        <w:rPr>
          <w:rFonts w:ascii="Verdana" w:hAnsi="Verdana" w:cs="Tahoma"/>
          <w:sz w:val="18"/>
          <w:szCs w:val="18"/>
          <w:lang w:val="en-GB"/>
        </w:rPr>
        <w:t>O</w:t>
      </w:r>
      <w:r w:rsidRPr="00C31BC2">
        <w:rPr>
          <w:rFonts w:ascii="Verdana" w:hAnsi="Verdana" w:cs="Tahoma"/>
          <w:sz w:val="18"/>
          <w:szCs w:val="18"/>
          <w:lang w:val="en-GB"/>
        </w:rPr>
        <w:t>N CC:</w:t>
      </w:r>
      <w:r w:rsidRPr="00C31BC2">
        <w:rPr>
          <w:rFonts w:ascii="Verdana" w:hAnsi="Verdana" w:cs="Tahoma"/>
          <w:sz w:val="18"/>
          <w:szCs w:val="18"/>
          <w:lang w:val="en-GB"/>
        </w:rPr>
        <w:tab/>
      </w:r>
      <w:r>
        <w:rPr>
          <w:rFonts w:ascii="Verdana" w:hAnsi="Verdana" w:cs="Tahoma"/>
          <w:sz w:val="18"/>
          <w:szCs w:val="18"/>
          <w:lang w:val="en-GB"/>
        </w:rPr>
        <w:t xml:space="preserve"> Current status of the record</w:t>
      </w:r>
      <w:r w:rsidRPr="00C31BC2">
        <w:rPr>
          <w:rFonts w:ascii="Verdana" w:hAnsi="Verdana" w:cs="Tahoma"/>
          <w:sz w:val="18"/>
          <w:szCs w:val="18"/>
          <w:lang w:val="en-GB"/>
        </w:rPr>
        <w:t xml:space="preserve"> (CC=00, 01, 02,</w:t>
      </w:r>
      <w:r>
        <w:rPr>
          <w:rFonts w:ascii="Verdana" w:hAnsi="Verdana" w:cs="Tahoma"/>
          <w:sz w:val="18"/>
          <w:szCs w:val="18"/>
          <w:lang w:val="en-GB"/>
        </w:rPr>
        <w:t xml:space="preserve"> </w:t>
      </w:r>
      <w:r w:rsidRPr="00C31BC2">
        <w:rPr>
          <w:rFonts w:ascii="Verdana" w:hAnsi="Verdana" w:cs="Tahoma"/>
          <w:sz w:val="18"/>
          <w:szCs w:val="18"/>
          <w:lang w:val="en-GB"/>
        </w:rPr>
        <w:t>...n)</w:t>
      </w:r>
    </w:p>
    <w:p w:rsidR="00D173A7" w:rsidRPr="00C31BC2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C31BC2">
        <w:rPr>
          <w:rFonts w:ascii="Verdana" w:hAnsi="Verdana" w:cs="Tahoma"/>
          <w:sz w:val="18"/>
          <w:szCs w:val="18"/>
          <w:lang w:val="en-GB"/>
        </w:rPr>
        <w:t>FF:</w:t>
      </w:r>
      <w:r w:rsidR="00D173A7" w:rsidRPr="00C31BC2">
        <w:rPr>
          <w:rFonts w:ascii="Verdana" w:hAnsi="Verdana" w:cs="Tahoma"/>
          <w:sz w:val="18"/>
          <w:szCs w:val="18"/>
          <w:lang w:val="en-GB"/>
        </w:rPr>
        <w:tab/>
      </w:r>
      <w:r w:rsidR="00D173A7" w:rsidRPr="00C31BC2">
        <w:rPr>
          <w:rFonts w:ascii="Verdana" w:hAnsi="Verdana" w:cs="Tahoma"/>
          <w:sz w:val="18"/>
          <w:szCs w:val="18"/>
          <w:lang w:val="en-GB"/>
        </w:rPr>
        <w:tab/>
      </w:r>
      <w:r w:rsidR="00A47CC1">
        <w:rPr>
          <w:rFonts w:ascii="Verdana" w:hAnsi="Verdana" w:cs="Tahoma"/>
          <w:sz w:val="18"/>
          <w:szCs w:val="18"/>
          <w:lang w:val="en-GB"/>
        </w:rPr>
        <w:t>Day in which the record is revised</w:t>
      </w:r>
      <w:r w:rsidR="00D173A7" w:rsidRPr="00C31BC2">
        <w:rPr>
          <w:rFonts w:ascii="Verdana" w:hAnsi="Verdana" w:cs="Tahoma"/>
          <w:sz w:val="18"/>
          <w:szCs w:val="18"/>
          <w:lang w:val="en-GB"/>
        </w:rPr>
        <w:t>.</w:t>
      </w:r>
    </w:p>
    <w:p w:rsidR="00D173A7" w:rsidRPr="00C31BC2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C31BC2">
        <w:rPr>
          <w:rFonts w:ascii="Verdana" w:hAnsi="Verdana" w:cs="Tahoma"/>
          <w:sz w:val="18"/>
          <w:szCs w:val="18"/>
          <w:lang w:val="en-GB"/>
        </w:rPr>
        <w:t>EE:</w:t>
      </w:r>
      <w:r w:rsidR="00D173A7" w:rsidRPr="00C31BC2">
        <w:rPr>
          <w:rFonts w:ascii="Verdana" w:hAnsi="Verdana" w:cs="Tahoma"/>
          <w:sz w:val="18"/>
          <w:szCs w:val="18"/>
          <w:lang w:val="en-GB"/>
        </w:rPr>
        <w:tab/>
      </w:r>
      <w:r w:rsidR="00D173A7" w:rsidRPr="00C31BC2">
        <w:rPr>
          <w:rFonts w:ascii="Verdana" w:hAnsi="Verdana" w:cs="Tahoma"/>
          <w:sz w:val="18"/>
          <w:szCs w:val="18"/>
          <w:lang w:val="en-GB"/>
        </w:rPr>
        <w:tab/>
      </w:r>
      <w:r w:rsidR="00A47CC1">
        <w:rPr>
          <w:rFonts w:ascii="Verdana" w:hAnsi="Verdana" w:cs="Tahoma"/>
          <w:sz w:val="18"/>
          <w:szCs w:val="18"/>
          <w:lang w:val="en-GB"/>
        </w:rPr>
        <w:t>Month in which the record is revised</w:t>
      </w:r>
      <w:r w:rsidR="00D173A7" w:rsidRPr="00C31BC2">
        <w:rPr>
          <w:rFonts w:ascii="Verdana" w:hAnsi="Verdana" w:cs="Tahoma"/>
          <w:sz w:val="18"/>
          <w:szCs w:val="18"/>
          <w:lang w:val="en-GB"/>
        </w:rPr>
        <w:t>.</w:t>
      </w:r>
    </w:p>
    <w:p w:rsidR="00D173A7" w:rsidRPr="00C31BC2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C31BC2">
        <w:rPr>
          <w:rFonts w:ascii="Verdana" w:hAnsi="Verdana" w:cs="Tahoma"/>
          <w:sz w:val="18"/>
          <w:szCs w:val="18"/>
          <w:lang w:val="en-GB"/>
        </w:rPr>
        <w:t>DDDD:</w:t>
      </w:r>
      <w:r w:rsidR="00D173A7" w:rsidRPr="00C31BC2">
        <w:rPr>
          <w:rFonts w:ascii="Verdana" w:hAnsi="Verdana" w:cs="Tahoma"/>
          <w:sz w:val="18"/>
          <w:szCs w:val="18"/>
          <w:lang w:val="en-GB"/>
        </w:rPr>
        <w:tab/>
      </w:r>
      <w:r w:rsidR="00A47CC1">
        <w:rPr>
          <w:rFonts w:ascii="Verdana" w:hAnsi="Verdana" w:cs="Tahoma"/>
          <w:sz w:val="18"/>
          <w:szCs w:val="18"/>
          <w:lang w:val="en-GB"/>
        </w:rPr>
        <w:t>Year in which the record is revised.</w:t>
      </w:r>
    </w:p>
    <w:p w:rsidR="00D173A7" w:rsidRPr="00C31BC2" w:rsidRDefault="00D173A7" w:rsidP="00E712C7">
      <w:pPr>
        <w:tabs>
          <w:tab w:val="left" w:pos="-720"/>
          <w:tab w:val="num" w:pos="540"/>
        </w:tabs>
        <w:suppressAutoHyphens/>
        <w:ind w:left="540" w:hanging="540"/>
        <w:jc w:val="both"/>
        <w:rPr>
          <w:rFonts w:ascii="Verdana" w:hAnsi="Verdana" w:cs="Tahoma"/>
          <w:sz w:val="18"/>
          <w:szCs w:val="18"/>
          <w:lang w:val="en-GB"/>
        </w:rPr>
      </w:pPr>
    </w:p>
    <w:p w:rsidR="00B15AF1" w:rsidRDefault="00B15AF1" w:rsidP="00E712C7">
      <w:pPr>
        <w:tabs>
          <w:tab w:val="left" w:pos="-720"/>
          <w:tab w:val="num" w:pos="540"/>
        </w:tabs>
        <w:suppressAutoHyphens/>
        <w:ind w:left="540" w:hanging="540"/>
        <w:jc w:val="both"/>
        <w:rPr>
          <w:rFonts w:ascii="Verdana" w:hAnsi="Verdana" w:cs="Tahoma"/>
          <w:sz w:val="18"/>
          <w:szCs w:val="18"/>
          <w:lang w:val="en-GB"/>
        </w:rPr>
      </w:pPr>
    </w:p>
    <w:p w:rsidR="00E94950" w:rsidRPr="00C31BC2" w:rsidRDefault="00E94950" w:rsidP="00E712C7">
      <w:pPr>
        <w:tabs>
          <w:tab w:val="left" w:pos="-720"/>
          <w:tab w:val="num" w:pos="540"/>
        </w:tabs>
        <w:suppressAutoHyphens/>
        <w:ind w:left="540" w:hanging="540"/>
        <w:jc w:val="both"/>
        <w:rPr>
          <w:rFonts w:ascii="Verdana" w:hAnsi="Verdana" w:cs="Tahoma"/>
          <w:sz w:val="18"/>
          <w:szCs w:val="18"/>
          <w:lang w:val="en-GB"/>
        </w:rPr>
      </w:pPr>
    </w:p>
    <w:p w:rsidR="008A60AD" w:rsidRPr="00C31BC2" w:rsidRDefault="00B15AF1" w:rsidP="00B15AF1">
      <w:pPr>
        <w:pStyle w:val="BodyText"/>
        <w:tabs>
          <w:tab w:val="num" w:pos="900"/>
        </w:tabs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ab/>
      </w:r>
    </w:p>
    <w:p w:rsidR="00D173A7" w:rsidRPr="00C31BC2" w:rsidRDefault="00D173A7" w:rsidP="00E424EA">
      <w:pPr>
        <w:pStyle w:val="BodyText"/>
        <w:tabs>
          <w:tab w:val="num" w:pos="90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lastRenderedPageBreak/>
        <w:t xml:space="preserve">B.- </w:t>
      </w:r>
      <w:r w:rsidR="00A47CC1">
        <w:rPr>
          <w:rFonts w:ascii="Verdana" w:hAnsi="Verdana"/>
          <w:b/>
          <w:sz w:val="18"/>
          <w:szCs w:val="18"/>
          <w:lang w:val="en-GB"/>
        </w:rPr>
        <w:t>Storage</w:t>
      </w:r>
    </w:p>
    <w:p w:rsidR="00D173A7" w:rsidRPr="00C31BC2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A47CC1" w:rsidP="008A60AD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Each </w:t>
      </w:r>
      <w:r w:rsidR="003629E5">
        <w:rPr>
          <w:rFonts w:ascii="Verdana" w:hAnsi="Verdana"/>
          <w:sz w:val="18"/>
          <w:szCs w:val="18"/>
          <w:lang w:val="en-GB"/>
        </w:rPr>
        <w:t>record</w:t>
      </w:r>
      <w:r>
        <w:rPr>
          <w:rFonts w:ascii="Verdana" w:hAnsi="Verdana"/>
          <w:sz w:val="18"/>
          <w:szCs w:val="18"/>
          <w:lang w:val="en-GB"/>
        </w:rPr>
        <w:t xml:space="preserve"> generated by the organic units of air navigation, airport, meteorological equipment and instru</w:t>
      </w:r>
      <w:r w:rsidR="003629E5">
        <w:rPr>
          <w:rFonts w:ascii="Verdana" w:hAnsi="Verdana"/>
          <w:sz w:val="18"/>
          <w:szCs w:val="18"/>
          <w:lang w:val="en-GB"/>
        </w:rPr>
        <w:t>ments maintenance, and logistic</w:t>
      </w:r>
      <w:r>
        <w:rPr>
          <w:rFonts w:ascii="Verdana" w:hAnsi="Verdana"/>
          <w:sz w:val="18"/>
          <w:szCs w:val="18"/>
          <w:lang w:val="en-GB"/>
        </w:rPr>
        <w:t xml:space="preserve"> services must be </w:t>
      </w:r>
      <w:r w:rsidR="003629E5">
        <w:rPr>
          <w:rFonts w:ascii="Verdana" w:hAnsi="Verdana"/>
          <w:sz w:val="18"/>
          <w:szCs w:val="18"/>
          <w:lang w:val="en-GB"/>
        </w:rPr>
        <w:t>kept</w:t>
      </w:r>
      <w:r>
        <w:rPr>
          <w:rFonts w:ascii="Verdana" w:hAnsi="Verdana"/>
          <w:sz w:val="18"/>
          <w:szCs w:val="18"/>
          <w:lang w:val="en-GB"/>
        </w:rPr>
        <w:t xml:space="preserve"> in a given </w:t>
      </w:r>
      <w:r w:rsidR="003629E5">
        <w:rPr>
          <w:rFonts w:ascii="Verdana" w:hAnsi="Verdana"/>
          <w:sz w:val="18"/>
          <w:szCs w:val="18"/>
          <w:lang w:val="en-GB"/>
        </w:rPr>
        <w:t>location</w:t>
      </w:r>
      <w:r>
        <w:rPr>
          <w:rFonts w:ascii="Verdana" w:hAnsi="Verdana"/>
          <w:sz w:val="18"/>
          <w:szCs w:val="18"/>
          <w:lang w:val="en-GB"/>
        </w:rPr>
        <w:t xml:space="preserve"> and </w:t>
      </w:r>
      <w:r w:rsidR="003629E5">
        <w:rPr>
          <w:rFonts w:ascii="Verdana" w:hAnsi="Verdana"/>
          <w:sz w:val="18"/>
          <w:szCs w:val="18"/>
          <w:lang w:val="en-GB"/>
        </w:rPr>
        <w:t>safe</w:t>
      </w:r>
      <w:r>
        <w:rPr>
          <w:rFonts w:ascii="Verdana" w:hAnsi="Verdana"/>
          <w:sz w:val="18"/>
          <w:szCs w:val="18"/>
          <w:lang w:val="en-GB"/>
        </w:rPr>
        <w:t xml:space="preserve">guarded </w:t>
      </w:r>
      <w:r w:rsidR="001B5D35">
        <w:rPr>
          <w:rFonts w:ascii="Verdana" w:hAnsi="Verdana"/>
          <w:sz w:val="18"/>
          <w:szCs w:val="18"/>
          <w:lang w:val="en-GB"/>
        </w:rPr>
        <w:t>by personnel</w:t>
      </w:r>
      <w:r>
        <w:rPr>
          <w:rFonts w:ascii="Verdana" w:hAnsi="Verdana"/>
          <w:sz w:val="18"/>
          <w:szCs w:val="18"/>
          <w:lang w:val="en-GB"/>
        </w:rPr>
        <w:t xml:space="preserve"> designated by the corresponding head</w:t>
      </w:r>
      <w:r w:rsidR="00EE043F" w:rsidRPr="00C31BC2">
        <w:rPr>
          <w:rFonts w:ascii="Verdana" w:hAnsi="Verdana"/>
          <w:sz w:val="18"/>
          <w:szCs w:val="18"/>
          <w:lang w:val="en-GB"/>
        </w:rPr>
        <w:t>.</w:t>
      </w:r>
    </w:p>
    <w:p w:rsidR="00CA3E4A" w:rsidRPr="00C31BC2" w:rsidRDefault="00CA3E4A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D173A7" w:rsidP="00E424EA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 xml:space="preserve">C.- </w:t>
      </w:r>
      <w:r w:rsidR="00A47CC1">
        <w:rPr>
          <w:rFonts w:ascii="Verdana" w:hAnsi="Verdana"/>
          <w:b/>
          <w:sz w:val="18"/>
          <w:szCs w:val="18"/>
          <w:lang w:val="en-GB"/>
        </w:rPr>
        <w:t>Protection</w:t>
      </w:r>
    </w:p>
    <w:p w:rsidR="00D173A7" w:rsidRPr="00C31BC2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CF230A" w:rsidP="008A60AD">
      <w:pPr>
        <w:pStyle w:val="BodyText"/>
        <w:numPr>
          <w:ilvl w:val="0"/>
          <w:numId w:val="13"/>
        </w:numPr>
        <w:tabs>
          <w:tab w:val="clear" w:pos="72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Each MS record must be preserved in physical or digital </w:t>
      </w:r>
      <w:r w:rsidR="001B5D35">
        <w:rPr>
          <w:rFonts w:ascii="Verdana" w:hAnsi="Verdana"/>
          <w:sz w:val="18"/>
          <w:szCs w:val="18"/>
          <w:lang w:val="en-GB"/>
        </w:rPr>
        <w:t>media</w:t>
      </w:r>
      <w:r w:rsidR="001B5D35" w:rsidRPr="00C31BC2">
        <w:rPr>
          <w:rFonts w:ascii="Verdana" w:hAnsi="Verdana"/>
          <w:sz w:val="18"/>
          <w:szCs w:val="18"/>
          <w:lang w:val="en-GB"/>
        </w:rPr>
        <w:t xml:space="preserve"> (</w:t>
      </w:r>
      <w:r w:rsidR="00E24788">
        <w:rPr>
          <w:rFonts w:ascii="Verdana" w:hAnsi="Verdana"/>
          <w:sz w:val="18"/>
          <w:szCs w:val="18"/>
          <w:lang w:val="en-GB"/>
        </w:rPr>
        <w:t xml:space="preserve">cabinets, </w:t>
      </w:r>
      <w:r w:rsidR="00E24788" w:rsidRPr="00E24788">
        <w:rPr>
          <w:rFonts w:ascii="Verdana" w:hAnsi="Verdana"/>
          <w:sz w:val="18"/>
          <w:szCs w:val="18"/>
          <w:lang w:val="en-GB"/>
        </w:rPr>
        <w:t>drawers</w:t>
      </w:r>
      <w:r w:rsidR="00E24788">
        <w:rPr>
          <w:rFonts w:ascii="Verdana" w:hAnsi="Verdana"/>
          <w:sz w:val="18"/>
          <w:szCs w:val="18"/>
          <w:lang w:val="en-GB"/>
        </w:rPr>
        <w:t xml:space="preserve">, </w:t>
      </w:r>
      <w:r w:rsidRPr="00E24788">
        <w:rPr>
          <w:rFonts w:ascii="Verdana" w:hAnsi="Verdana"/>
          <w:sz w:val="18"/>
          <w:szCs w:val="18"/>
          <w:lang w:val="en-GB"/>
        </w:rPr>
        <w:t>shelves</w:t>
      </w:r>
      <w:r>
        <w:rPr>
          <w:rFonts w:ascii="Verdana" w:hAnsi="Verdana"/>
          <w:sz w:val="18"/>
          <w:szCs w:val="18"/>
          <w:lang w:val="en-GB"/>
        </w:rPr>
        <w:t>, or other IT media</w:t>
      </w:r>
      <w:r w:rsidR="001B5D35">
        <w:rPr>
          <w:rFonts w:ascii="Verdana" w:hAnsi="Verdana"/>
          <w:sz w:val="18"/>
          <w:szCs w:val="18"/>
          <w:lang w:val="en-GB"/>
        </w:rPr>
        <w:t>) to</w:t>
      </w:r>
      <w:r>
        <w:rPr>
          <w:rFonts w:ascii="Verdana" w:hAnsi="Verdana"/>
          <w:sz w:val="18"/>
          <w:szCs w:val="18"/>
          <w:lang w:val="en-GB"/>
        </w:rPr>
        <w:t xml:space="preserve"> prevent deterioration, damage, or loss of information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8A60AD" w:rsidRPr="00C31BC2" w:rsidRDefault="008A60AD" w:rsidP="008A60AD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7B428C" w:rsidP="008A60AD">
      <w:pPr>
        <w:pStyle w:val="BodyText"/>
        <w:numPr>
          <w:ilvl w:val="0"/>
          <w:numId w:val="14"/>
        </w:numPr>
        <w:tabs>
          <w:tab w:val="clear" w:pos="72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In the case of records</w:t>
      </w:r>
      <w:r w:rsidR="00776D93">
        <w:rPr>
          <w:rFonts w:ascii="Verdana" w:hAnsi="Verdana"/>
          <w:sz w:val="18"/>
          <w:szCs w:val="18"/>
          <w:lang w:val="en-GB"/>
        </w:rPr>
        <w:t xml:space="preserve"> kept in a computer</w:t>
      </w:r>
      <w:r>
        <w:rPr>
          <w:rFonts w:ascii="Verdana" w:hAnsi="Verdana"/>
          <w:sz w:val="18"/>
          <w:szCs w:val="18"/>
          <w:lang w:val="en-GB"/>
        </w:rPr>
        <w:t xml:space="preserve">, they must </w:t>
      </w:r>
      <w:r w:rsidR="00776D93">
        <w:rPr>
          <w:rFonts w:ascii="Verdana" w:hAnsi="Verdana"/>
          <w:sz w:val="18"/>
          <w:szCs w:val="18"/>
          <w:lang w:val="en-GB"/>
        </w:rPr>
        <w:t>have</w:t>
      </w:r>
      <w:r>
        <w:rPr>
          <w:rFonts w:ascii="Verdana" w:hAnsi="Verdana"/>
          <w:sz w:val="18"/>
          <w:szCs w:val="18"/>
          <w:lang w:val="en-GB"/>
        </w:rPr>
        <w:t xml:space="preserve"> backup copies.</w:t>
      </w:r>
    </w:p>
    <w:p w:rsidR="00D173A7" w:rsidRPr="00C31BC2" w:rsidRDefault="00D173A7" w:rsidP="008A60AD">
      <w:pPr>
        <w:pStyle w:val="BodyText"/>
        <w:tabs>
          <w:tab w:val="num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 w:rsidRPr="00C31BC2">
        <w:rPr>
          <w:rFonts w:ascii="Verdana" w:hAnsi="Verdana"/>
          <w:sz w:val="18"/>
          <w:szCs w:val="18"/>
          <w:lang w:val="en-GB"/>
        </w:rPr>
        <w:tab/>
      </w:r>
    </w:p>
    <w:p w:rsidR="00D173A7" w:rsidRPr="00C31BC2" w:rsidRDefault="00D173A7" w:rsidP="00E424EA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 xml:space="preserve">D.- </w:t>
      </w:r>
      <w:r w:rsidR="007B428C">
        <w:rPr>
          <w:rFonts w:ascii="Verdana" w:hAnsi="Verdana"/>
          <w:b/>
          <w:sz w:val="18"/>
          <w:szCs w:val="18"/>
          <w:lang w:val="en-GB"/>
        </w:rPr>
        <w:t>Retrieval</w:t>
      </w:r>
    </w:p>
    <w:p w:rsidR="00D173A7" w:rsidRPr="00C31BC2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7B428C" w:rsidP="008A60AD">
      <w:pPr>
        <w:pStyle w:val="BodyText"/>
        <w:numPr>
          <w:ilvl w:val="0"/>
          <w:numId w:val="15"/>
        </w:numPr>
        <w:tabs>
          <w:tab w:val="clear" w:pos="72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MS records must be </w:t>
      </w:r>
      <w:r w:rsidR="00776D93">
        <w:rPr>
          <w:rFonts w:ascii="Verdana" w:hAnsi="Verdana"/>
          <w:sz w:val="18"/>
          <w:szCs w:val="18"/>
          <w:lang w:val="en-GB"/>
        </w:rPr>
        <w:t>stored</w:t>
      </w:r>
      <w:r>
        <w:rPr>
          <w:rFonts w:ascii="Verdana" w:hAnsi="Verdana"/>
          <w:sz w:val="18"/>
          <w:szCs w:val="18"/>
          <w:lang w:val="en-GB"/>
        </w:rPr>
        <w:t xml:space="preserve"> in such a way </w:t>
      </w:r>
      <w:r w:rsidR="00776D93">
        <w:rPr>
          <w:rFonts w:ascii="Verdana" w:hAnsi="Verdana"/>
          <w:sz w:val="18"/>
          <w:szCs w:val="18"/>
          <w:lang w:val="en-GB"/>
        </w:rPr>
        <w:t>as to provide easy access</w:t>
      </w:r>
      <w:r>
        <w:rPr>
          <w:rFonts w:ascii="Verdana" w:hAnsi="Verdana"/>
          <w:sz w:val="18"/>
          <w:szCs w:val="18"/>
          <w:lang w:val="en-GB"/>
        </w:rPr>
        <w:t xml:space="preserve"> to users in their day-to-day operations and during quality audits.  Each head of area is responsible for </w:t>
      </w:r>
      <w:r w:rsidR="00776D93">
        <w:rPr>
          <w:rFonts w:ascii="Verdana" w:hAnsi="Verdana"/>
          <w:sz w:val="18"/>
          <w:szCs w:val="18"/>
          <w:lang w:val="en-GB"/>
        </w:rPr>
        <w:t>authorising the</w:t>
      </w:r>
      <w:r>
        <w:rPr>
          <w:rFonts w:ascii="Verdana" w:hAnsi="Verdana"/>
          <w:sz w:val="18"/>
          <w:szCs w:val="18"/>
          <w:lang w:val="en-GB"/>
        </w:rPr>
        <w:t xml:space="preserve"> personnel </w:t>
      </w:r>
      <w:r w:rsidR="00776D93">
        <w:rPr>
          <w:rFonts w:ascii="Verdana" w:hAnsi="Verdana"/>
          <w:sz w:val="18"/>
          <w:szCs w:val="18"/>
          <w:lang w:val="en-GB"/>
        </w:rPr>
        <w:t>that will</w:t>
      </w:r>
      <w:r>
        <w:rPr>
          <w:rFonts w:ascii="Verdana" w:hAnsi="Verdana"/>
          <w:sz w:val="18"/>
          <w:szCs w:val="18"/>
          <w:lang w:val="en-GB"/>
        </w:rPr>
        <w:t xml:space="preserve"> have access to them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8A60AD">
      <w:pPr>
        <w:pStyle w:val="BodyText"/>
        <w:ind w:left="1260" w:hanging="36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7B428C" w:rsidP="00E424EA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E.- Retention</w:t>
      </w:r>
    </w:p>
    <w:p w:rsidR="00D173A7" w:rsidRPr="00C31BC2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015F30" w:rsidRPr="00C31BC2" w:rsidRDefault="007B428C" w:rsidP="008A60AD">
      <w:pPr>
        <w:pStyle w:val="BodyText"/>
        <w:numPr>
          <w:ilvl w:val="0"/>
          <w:numId w:val="16"/>
        </w:numPr>
        <w:tabs>
          <w:tab w:val="clear" w:pos="720"/>
        </w:tabs>
        <w:ind w:left="126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MS records must comply with specific retention periods, in keeping with existing regulations and </w:t>
      </w:r>
      <w:r w:rsidR="00735CDF">
        <w:rPr>
          <w:rFonts w:ascii="Verdana" w:hAnsi="Verdana"/>
          <w:sz w:val="18"/>
          <w:szCs w:val="18"/>
          <w:lang w:val="en-GB"/>
        </w:rPr>
        <w:t>as</w:t>
      </w:r>
      <w:r>
        <w:rPr>
          <w:rFonts w:ascii="Verdana" w:hAnsi="Verdana"/>
          <w:sz w:val="18"/>
          <w:szCs w:val="18"/>
          <w:lang w:val="en-GB"/>
        </w:rPr>
        <w:t xml:space="preserve"> established in each organic unit</w:t>
      </w:r>
      <w:r w:rsidR="00015F30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D173A7" w:rsidP="00E424EA">
      <w:pPr>
        <w:pStyle w:val="BodyText"/>
        <w:tabs>
          <w:tab w:val="num" w:pos="90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t xml:space="preserve">F.- </w:t>
      </w:r>
      <w:r w:rsidR="00735CDF">
        <w:rPr>
          <w:rFonts w:ascii="Verdana" w:hAnsi="Verdana"/>
          <w:b/>
          <w:sz w:val="18"/>
          <w:szCs w:val="18"/>
          <w:lang w:val="en-GB"/>
        </w:rPr>
        <w:t>Disposal of records</w:t>
      </w:r>
    </w:p>
    <w:p w:rsidR="00015F30" w:rsidRPr="00C31BC2" w:rsidRDefault="00015F30" w:rsidP="008A60AD">
      <w:pPr>
        <w:pStyle w:val="BodyText"/>
        <w:tabs>
          <w:tab w:val="num" w:pos="90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:rsidR="00D173A7" w:rsidRPr="00C31BC2" w:rsidRDefault="00A618E9" w:rsidP="008A60AD">
      <w:pPr>
        <w:pStyle w:val="BodyText"/>
        <w:numPr>
          <w:ilvl w:val="0"/>
          <w:numId w:val="17"/>
        </w:numPr>
        <w:tabs>
          <w:tab w:val="clear" w:pos="720"/>
        </w:tabs>
        <w:ind w:left="126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All records will be kept </w:t>
      </w:r>
      <w:r w:rsidR="00811BE4">
        <w:rPr>
          <w:rFonts w:ascii="Verdana" w:hAnsi="Verdana"/>
          <w:sz w:val="18"/>
          <w:szCs w:val="18"/>
          <w:lang w:val="en-GB"/>
        </w:rPr>
        <w:t>for the retention</w:t>
      </w:r>
      <w:r w:rsidR="00E424EA">
        <w:rPr>
          <w:rFonts w:ascii="Verdana" w:hAnsi="Verdana"/>
          <w:sz w:val="18"/>
          <w:szCs w:val="18"/>
          <w:lang w:val="en-GB"/>
        </w:rPr>
        <w:t xml:space="preserve"> period in a physical or electronic file in each organic unit</w:t>
      </w:r>
      <w:r w:rsidR="000D004E" w:rsidRPr="00C31BC2">
        <w:rPr>
          <w:rFonts w:ascii="Verdana" w:hAnsi="Verdana"/>
          <w:sz w:val="18"/>
          <w:szCs w:val="18"/>
          <w:lang w:val="en-GB"/>
        </w:rPr>
        <w:t xml:space="preserve">. </w:t>
      </w:r>
      <w:r w:rsidR="00E424EA">
        <w:rPr>
          <w:rFonts w:ascii="Verdana" w:hAnsi="Verdana"/>
          <w:sz w:val="18"/>
          <w:szCs w:val="18"/>
          <w:lang w:val="en-GB"/>
        </w:rPr>
        <w:t xml:space="preserve"> Every year, those responsible for </w:t>
      </w:r>
      <w:r w:rsidR="00811BE4">
        <w:rPr>
          <w:rFonts w:ascii="Verdana" w:hAnsi="Verdana"/>
          <w:sz w:val="18"/>
          <w:szCs w:val="18"/>
          <w:lang w:val="en-GB"/>
        </w:rPr>
        <w:t>safe</w:t>
      </w:r>
      <w:r w:rsidR="00E424EA">
        <w:rPr>
          <w:rFonts w:ascii="Verdana" w:hAnsi="Verdana"/>
          <w:sz w:val="18"/>
          <w:szCs w:val="18"/>
          <w:lang w:val="en-GB"/>
        </w:rPr>
        <w:t xml:space="preserve">guarding the records </w:t>
      </w:r>
      <w:r w:rsidR="001B5D35">
        <w:rPr>
          <w:rFonts w:ascii="Verdana" w:hAnsi="Verdana"/>
          <w:sz w:val="18"/>
          <w:szCs w:val="18"/>
          <w:lang w:val="en-GB"/>
        </w:rPr>
        <w:t>will check</w:t>
      </w:r>
      <w:r w:rsidR="00E424EA">
        <w:rPr>
          <w:rFonts w:ascii="Verdana" w:hAnsi="Verdana"/>
          <w:sz w:val="18"/>
          <w:szCs w:val="18"/>
          <w:lang w:val="en-GB"/>
        </w:rPr>
        <w:t xml:space="preserve"> their files and </w:t>
      </w:r>
      <w:r w:rsidR="00811BE4">
        <w:rPr>
          <w:rFonts w:ascii="Verdana" w:hAnsi="Verdana"/>
          <w:sz w:val="18"/>
          <w:szCs w:val="18"/>
          <w:lang w:val="en-GB"/>
        </w:rPr>
        <w:t>advise</w:t>
      </w:r>
      <w:r w:rsidR="00E424EA">
        <w:rPr>
          <w:rFonts w:ascii="Verdana" w:hAnsi="Verdana"/>
          <w:sz w:val="18"/>
          <w:szCs w:val="18"/>
          <w:lang w:val="en-GB"/>
        </w:rPr>
        <w:t xml:space="preserve"> the Head of the Area and the person in charge of the MS about the </w:t>
      </w:r>
      <w:r w:rsidR="00811BE4">
        <w:rPr>
          <w:rFonts w:ascii="Verdana" w:hAnsi="Verdana"/>
          <w:sz w:val="18"/>
          <w:szCs w:val="18"/>
          <w:lang w:val="en-GB"/>
        </w:rPr>
        <w:t>date in which custody expires</w:t>
      </w:r>
      <w:r w:rsidR="000D004E" w:rsidRPr="00C31BC2">
        <w:rPr>
          <w:rFonts w:ascii="Verdana" w:hAnsi="Verdana"/>
          <w:sz w:val="18"/>
          <w:szCs w:val="18"/>
          <w:lang w:val="en-GB"/>
        </w:rPr>
        <w:t xml:space="preserve">. </w:t>
      </w:r>
      <w:r w:rsidR="00E424EA">
        <w:rPr>
          <w:rFonts w:ascii="Verdana" w:hAnsi="Verdana"/>
          <w:sz w:val="18"/>
          <w:szCs w:val="18"/>
          <w:lang w:val="en-GB"/>
        </w:rPr>
        <w:t xml:space="preserve"> The latter will dispose of sai</w:t>
      </w:r>
      <w:r w:rsidR="00811BE4">
        <w:rPr>
          <w:rFonts w:ascii="Verdana" w:hAnsi="Verdana"/>
          <w:sz w:val="18"/>
          <w:szCs w:val="18"/>
          <w:lang w:val="en-GB"/>
        </w:rPr>
        <w:t>d records and propose</w:t>
      </w:r>
      <w:r w:rsidR="00E424EA">
        <w:rPr>
          <w:rFonts w:ascii="Verdana" w:hAnsi="Verdana"/>
          <w:sz w:val="18"/>
          <w:szCs w:val="18"/>
          <w:lang w:val="en-GB"/>
        </w:rPr>
        <w:t xml:space="preserve"> their recycling, destruction, or transfer to the general archive of the organisation</w:t>
      </w:r>
      <w:r w:rsidR="000D004E" w:rsidRPr="00C31BC2">
        <w:rPr>
          <w:rFonts w:ascii="Verdana" w:hAnsi="Verdana"/>
          <w:sz w:val="18"/>
          <w:szCs w:val="18"/>
          <w:lang w:val="en-GB"/>
        </w:rPr>
        <w:t>.</w:t>
      </w:r>
    </w:p>
    <w:p w:rsidR="00836944" w:rsidRPr="00C31BC2" w:rsidRDefault="00836944" w:rsidP="008A60AD">
      <w:pPr>
        <w:pStyle w:val="BodyText"/>
        <w:tabs>
          <w:tab w:val="num" w:pos="900"/>
          <w:tab w:val="num" w:pos="1065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CA3E4A" w:rsidP="00344DAC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rFonts w:ascii="Verdana" w:hAnsi="Verdana"/>
          <w:b/>
          <w:sz w:val="18"/>
          <w:szCs w:val="18"/>
          <w:lang w:val="en-GB"/>
        </w:rPr>
        <w:br w:type="page"/>
      </w:r>
      <w:r w:rsidR="006C355B">
        <w:rPr>
          <w:rFonts w:ascii="Verdana" w:hAnsi="Verdana"/>
          <w:b/>
          <w:sz w:val="22"/>
          <w:szCs w:val="22"/>
          <w:lang w:val="en-GB"/>
        </w:rPr>
        <w:lastRenderedPageBreak/>
        <w:t>RECORDS</w:t>
      </w:r>
    </w:p>
    <w:p w:rsidR="005B6D96" w:rsidRPr="00C31BC2" w:rsidRDefault="005B6D96" w:rsidP="005B6D96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tbl>
      <w:tblPr>
        <w:tblW w:w="103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2160"/>
        <w:gridCol w:w="1620"/>
        <w:gridCol w:w="1710"/>
        <w:gridCol w:w="1350"/>
        <w:gridCol w:w="1530"/>
      </w:tblGrid>
      <w:tr w:rsidR="00344DAC" w:rsidRPr="00C31BC2" w:rsidTr="00344DAC">
        <w:trPr>
          <w:trHeight w:val="497"/>
        </w:trPr>
        <w:tc>
          <w:tcPr>
            <w:tcW w:w="198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IDENTIFICATION</w:t>
            </w:r>
          </w:p>
        </w:tc>
        <w:tc>
          <w:tcPr>
            <w:tcW w:w="216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STORAGE</w:t>
            </w:r>
          </w:p>
        </w:tc>
        <w:tc>
          <w:tcPr>
            <w:tcW w:w="162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PROTECTION</w:t>
            </w:r>
          </w:p>
        </w:tc>
        <w:tc>
          <w:tcPr>
            <w:tcW w:w="171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RETRIEVAL</w:t>
            </w:r>
          </w:p>
        </w:tc>
        <w:tc>
          <w:tcPr>
            <w:tcW w:w="135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RETENTION</w:t>
            </w:r>
          </w:p>
        </w:tc>
        <w:tc>
          <w:tcPr>
            <w:tcW w:w="1530" w:type="dxa"/>
            <w:vAlign w:val="center"/>
          </w:tcPr>
          <w:p w:rsidR="005B6D96" w:rsidRPr="00C31BC2" w:rsidRDefault="006C355B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DISPOSAL</w:t>
            </w:r>
          </w:p>
        </w:tc>
      </w:tr>
      <w:tr w:rsidR="00344DAC" w:rsidRPr="00C31BC2" w:rsidTr="00344DAC">
        <w:tc>
          <w:tcPr>
            <w:tcW w:w="1980" w:type="dxa"/>
          </w:tcPr>
          <w:p w:rsidR="005B6D96" w:rsidRPr="00C31BC2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</w:t>
            </w: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-</w:t>
            </w:r>
            <w:r w:rsidR="000E38E4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01</w:t>
            </w:r>
          </w:p>
          <w:p w:rsidR="005B6D96" w:rsidRPr="00C31BC2" w:rsidRDefault="006C355B" w:rsidP="006C355B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 MS controlled records - Level</w:t>
            </w:r>
            <w:r w:rsidR="00676093"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 1.</w:t>
            </w:r>
          </w:p>
        </w:tc>
        <w:tc>
          <w:tcPr>
            <w:tcW w:w="2160" w:type="dxa"/>
          </w:tcPr>
          <w:p w:rsidR="005B6D96" w:rsidRPr="00C31BC2" w:rsidRDefault="005B6D96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8B68D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N</w:t>
            </w:r>
            <w:r w:rsidR="006C355B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ame of the MS organic unit</w:t>
            </w:r>
            <w:r w:rsidRPr="00C31BC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62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C31BC2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71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350" w:type="dxa"/>
          </w:tcPr>
          <w:p w:rsidR="005B6D96" w:rsidRPr="00C31BC2" w:rsidRDefault="00836944" w:rsidP="006C355B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6C355B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53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C31BC2" w:rsidTr="00344DAC">
        <w:tc>
          <w:tcPr>
            <w:tcW w:w="1980" w:type="dxa"/>
          </w:tcPr>
          <w:p w:rsidR="005B6D96" w:rsidRPr="00C31BC2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AGC.</w:t>
            </w:r>
            <w:r w:rsidR="000E38E4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CR-</w:t>
            </w: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02</w:t>
            </w:r>
          </w:p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 MS controlled records - Level</w:t>
            </w:r>
            <w:r w:rsidR="00676093"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2.               </w:t>
            </w:r>
          </w:p>
        </w:tc>
        <w:tc>
          <w:tcPr>
            <w:tcW w:w="2160" w:type="dxa"/>
          </w:tcPr>
          <w:p w:rsidR="005B6D96" w:rsidRPr="00C31BC2" w:rsidRDefault="00836944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8B68D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N</w:t>
            </w:r>
            <w:r w:rsidR="006C355B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ame of the MS organic unit</w:t>
            </w:r>
            <w:r w:rsidRPr="00C31BC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62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C31BC2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71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350" w:type="dxa"/>
          </w:tcPr>
          <w:p w:rsidR="005B6D96" w:rsidRPr="00C31BC2" w:rsidRDefault="00836944" w:rsidP="006C355B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6C355B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53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C31BC2" w:rsidTr="00344DAC">
        <w:tc>
          <w:tcPr>
            <w:tcW w:w="1980" w:type="dxa"/>
          </w:tcPr>
          <w:p w:rsidR="005B6D96" w:rsidRPr="00C31BC2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.CR-</w:t>
            </w: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03</w:t>
            </w:r>
          </w:p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 MS controlled records - Level</w:t>
            </w:r>
            <w:r w:rsidR="00676093"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3.               </w:t>
            </w:r>
          </w:p>
        </w:tc>
        <w:tc>
          <w:tcPr>
            <w:tcW w:w="2160" w:type="dxa"/>
          </w:tcPr>
          <w:p w:rsidR="005B6D96" w:rsidRPr="00C31BC2" w:rsidRDefault="00836944" w:rsidP="00836944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8B68D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N</w:t>
            </w:r>
            <w:r w:rsidR="006C355B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ame of the MS organic unit</w:t>
            </w:r>
            <w:r w:rsidRPr="00C31BC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62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C31BC2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71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350" w:type="dxa"/>
          </w:tcPr>
          <w:p w:rsidR="005B6D96" w:rsidRPr="00C31BC2" w:rsidRDefault="006C355B" w:rsidP="006C355B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3 years</w:t>
            </w:r>
          </w:p>
        </w:tc>
        <w:tc>
          <w:tcPr>
            <w:tcW w:w="153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C31BC2" w:rsidTr="00344DAC">
        <w:tc>
          <w:tcPr>
            <w:tcW w:w="1980" w:type="dxa"/>
          </w:tcPr>
          <w:p w:rsidR="005B6D96" w:rsidRPr="00C31BC2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</w:t>
            </w:r>
            <w:r w:rsidRPr="00C31BC2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-04</w:t>
            </w:r>
          </w:p>
          <w:p w:rsidR="005B6D96" w:rsidRPr="00C31BC2" w:rsidRDefault="001B5D35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Metric</w:t>
            </w:r>
            <w:r w:rsidR="006C355B">
              <w:rPr>
                <w:rFonts w:ascii="Verdana" w:hAnsi="Verdana" w:cs="Tahoma"/>
                <w:sz w:val="16"/>
                <w:szCs w:val="16"/>
                <w:lang w:val="en-GB"/>
              </w:rPr>
              <w:t xml:space="preserve"> of MS controlled records in organic units</w:t>
            </w:r>
            <w:r w:rsidR="00676093"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.               </w:t>
            </w:r>
          </w:p>
          <w:p w:rsidR="005B6D96" w:rsidRPr="00C31BC2" w:rsidRDefault="005B6D96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</w:p>
        </w:tc>
        <w:tc>
          <w:tcPr>
            <w:tcW w:w="2160" w:type="dxa"/>
          </w:tcPr>
          <w:p w:rsidR="005B6D96" w:rsidRPr="00C31BC2" w:rsidRDefault="00836944" w:rsidP="00836944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3F2824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N</w:t>
            </w:r>
            <w:r w:rsidR="006C355B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ame of the MS organic unit</w:t>
            </w:r>
            <w:r w:rsidRPr="00C31BC2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62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5B6D96" w:rsidRPr="00C31BC2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71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350" w:type="dxa"/>
          </w:tcPr>
          <w:p w:rsidR="005B6D96" w:rsidRPr="00C31BC2" w:rsidRDefault="00836944" w:rsidP="006C355B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6C355B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530" w:type="dxa"/>
          </w:tcPr>
          <w:p w:rsidR="005B6D96" w:rsidRPr="00C31BC2" w:rsidRDefault="006C355B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</w:tbl>
    <w:p w:rsidR="005B6D96" w:rsidRPr="00C31BC2" w:rsidRDefault="005B6D96" w:rsidP="005B6D96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p w:rsidR="00D173A7" w:rsidRPr="00C31BC2" w:rsidRDefault="00D173A7" w:rsidP="00D173A7">
      <w:pPr>
        <w:pStyle w:val="BodyText"/>
        <w:rPr>
          <w:b/>
          <w:lang w:val="en-GB"/>
        </w:rPr>
      </w:pPr>
    </w:p>
    <w:p w:rsidR="00D173A7" w:rsidRPr="00C31BC2" w:rsidRDefault="006C355B" w:rsidP="00344DAC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GLOSSARY</w:t>
      </w:r>
    </w:p>
    <w:p w:rsidR="00D173A7" w:rsidRPr="00C31BC2" w:rsidRDefault="00D173A7" w:rsidP="00D173A7">
      <w:pPr>
        <w:pStyle w:val="BodyText"/>
        <w:rPr>
          <w:b/>
          <w:lang w:val="en-GB"/>
        </w:rPr>
      </w:pPr>
    </w:p>
    <w:p w:rsidR="00D173A7" w:rsidRPr="00C31BC2" w:rsidRDefault="006C355B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</w:t>
      </w:r>
      <w:r w:rsidR="00D173A7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D173A7" w:rsidRPr="00C31BC2" w:rsidRDefault="006C355B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degree to which a set of inherent characteristics meets the requirements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836944" w:rsidRPr="00C31BC2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36944" w:rsidRPr="00C31BC2" w:rsidRDefault="006C355B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Coding</w:t>
      </w:r>
      <w:r w:rsidR="00836944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836944" w:rsidRPr="00C31BC2" w:rsidRDefault="006C355B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mechanism for assigning an individual code to a QMS document for its identification and linkage to other documents</w:t>
      </w:r>
      <w:r w:rsidR="00836944" w:rsidRPr="00C31BC2">
        <w:rPr>
          <w:rFonts w:ascii="Verdana" w:hAnsi="Verdana"/>
          <w:sz w:val="18"/>
          <w:szCs w:val="18"/>
          <w:lang w:val="en-GB"/>
        </w:rPr>
        <w:t xml:space="preserve">. </w:t>
      </w:r>
    </w:p>
    <w:p w:rsidR="00836944" w:rsidRPr="00C31BC2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36944" w:rsidRPr="00C31BC2" w:rsidRDefault="00AA67BB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Data</w:t>
      </w:r>
      <w:r w:rsidR="00836944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836944" w:rsidRPr="00C31BC2" w:rsidRDefault="003F282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E23018">
        <w:rPr>
          <w:rFonts w:ascii="Verdana" w:hAnsi="Verdana"/>
          <w:sz w:val="18"/>
          <w:szCs w:val="18"/>
          <w:lang w:val="en-GB"/>
        </w:rPr>
        <w:t xml:space="preserve">Any formal knowledge used as </w:t>
      </w:r>
      <w:r>
        <w:rPr>
          <w:rFonts w:ascii="Verdana" w:hAnsi="Verdana"/>
          <w:sz w:val="18"/>
          <w:szCs w:val="18"/>
          <w:lang w:val="en-GB"/>
        </w:rPr>
        <w:t xml:space="preserve">process </w:t>
      </w:r>
      <w:r w:rsidRPr="00E23018">
        <w:rPr>
          <w:rFonts w:ascii="Verdana" w:hAnsi="Verdana"/>
          <w:sz w:val="18"/>
          <w:szCs w:val="18"/>
          <w:lang w:val="en-GB"/>
        </w:rPr>
        <w:t>input, serving in general as a basis for drafting controlled documents.  Controlled data include</w:t>
      </w:r>
      <w:r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i/>
          <w:sz w:val="18"/>
          <w:szCs w:val="18"/>
          <w:lang w:val="en-GB"/>
        </w:rPr>
        <w:t>inter alia,</w:t>
      </w:r>
      <w:r w:rsidRPr="00E23018">
        <w:rPr>
          <w:rFonts w:ascii="Verdana" w:hAnsi="Verdana"/>
          <w:sz w:val="18"/>
          <w:szCs w:val="18"/>
          <w:lang w:val="en-GB"/>
        </w:rPr>
        <w:t xml:space="preserve"> drawings and external standards</w:t>
      </w:r>
      <w:r w:rsidR="00836944" w:rsidRPr="00C31BC2">
        <w:rPr>
          <w:rFonts w:ascii="Verdana" w:hAnsi="Verdana"/>
          <w:sz w:val="18"/>
          <w:szCs w:val="18"/>
          <w:lang w:val="en-GB"/>
        </w:rPr>
        <w:t>.</w:t>
      </w:r>
    </w:p>
    <w:p w:rsidR="00836944" w:rsidRPr="00C31BC2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36944" w:rsidRPr="00C31BC2" w:rsidRDefault="008F7CD7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Document</w:t>
      </w:r>
      <w:r w:rsidR="00836944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836944" w:rsidRPr="00C31BC2" w:rsidRDefault="008F7CD7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>Information and its support medium</w:t>
      </w:r>
      <w:r w:rsidR="00836944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8F7CD7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Example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: </w:t>
      </w:r>
      <w:r w:rsidR="003F2824">
        <w:rPr>
          <w:rFonts w:ascii="Verdana" w:hAnsi="Verdana"/>
          <w:sz w:val="18"/>
          <w:szCs w:val="18"/>
          <w:lang w:val="en-GB"/>
        </w:rPr>
        <w:t xml:space="preserve"> A r</w:t>
      </w:r>
      <w:r>
        <w:rPr>
          <w:rFonts w:ascii="Verdana" w:hAnsi="Verdana"/>
          <w:sz w:val="18"/>
          <w:szCs w:val="18"/>
          <w:lang w:val="en-GB"/>
        </w:rPr>
        <w:t>ecord, specification, documented procedure, blueprint, report, standard</w:t>
      </w:r>
      <w:r w:rsidR="003723DD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8F7CD7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 1: </w:t>
      </w:r>
      <w:r>
        <w:rPr>
          <w:rFonts w:ascii="Verdana" w:hAnsi="Verdana"/>
          <w:sz w:val="18"/>
          <w:szCs w:val="18"/>
          <w:lang w:val="en-GB"/>
        </w:rPr>
        <w:t xml:space="preserve">The support medium may be paper, magnetic, optic, or electronic </w:t>
      </w:r>
      <w:r w:rsidR="001B5D35">
        <w:rPr>
          <w:rFonts w:ascii="Verdana" w:hAnsi="Verdana"/>
          <w:sz w:val="18"/>
          <w:szCs w:val="18"/>
          <w:lang w:val="en-GB"/>
        </w:rPr>
        <w:t>disc, photography</w:t>
      </w:r>
      <w:r>
        <w:rPr>
          <w:rFonts w:ascii="Verdana" w:hAnsi="Verdana"/>
          <w:sz w:val="18"/>
          <w:szCs w:val="18"/>
          <w:lang w:val="en-GB"/>
        </w:rPr>
        <w:t xml:space="preserve"> or standard sample, or a combination of these</w:t>
      </w:r>
      <w:r w:rsidR="003723DD" w:rsidRPr="00C31BC2">
        <w:rPr>
          <w:rFonts w:ascii="Verdana" w:hAnsi="Verdana"/>
          <w:sz w:val="18"/>
          <w:szCs w:val="18"/>
          <w:lang w:val="en-GB"/>
        </w:rPr>
        <w:t>.</w:t>
      </w:r>
    </w:p>
    <w:p w:rsidR="00E94950" w:rsidRDefault="00E94950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8F7CD7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 2: </w:t>
      </w:r>
      <w:r w:rsidR="00143564">
        <w:rPr>
          <w:rFonts w:ascii="Verdana" w:hAnsi="Verdana"/>
          <w:sz w:val="18"/>
          <w:szCs w:val="18"/>
          <w:lang w:val="en-GB"/>
        </w:rPr>
        <w:t xml:space="preserve">Frequently, a set of documents, such as specifications and records, is </w:t>
      </w:r>
      <w:r w:rsidR="001B5D35">
        <w:rPr>
          <w:rFonts w:ascii="Verdana" w:hAnsi="Verdana"/>
          <w:sz w:val="18"/>
          <w:szCs w:val="18"/>
          <w:lang w:val="en-GB"/>
        </w:rPr>
        <w:t>called “documentati</w:t>
      </w:r>
      <w:r w:rsidR="001B5D35" w:rsidRPr="00C31BC2">
        <w:rPr>
          <w:rFonts w:ascii="Verdana" w:hAnsi="Verdana"/>
          <w:sz w:val="18"/>
          <w:szCs w:val="18"/>
          <w:lang w:val="en-GB"/>
        </w:rPr>
        <w:t>on</w:t>
      </w:r>
      <w:r w:rsidR="003723DD" w:rsidRPr="00C31BC2">
        <w:rPr>
          <w:rFonts w:ascii="Verdana" w:hAnsi="Verdana"/>
          <w:sz w:val="18"/>
          <w:szCs w:val="18"/>
          <w:lang w:val="en-GB"/>
        </w:rPr>
        <w:t>”.</w:t>
      </w:r>
    </w:p>
    <w:p w:rsidR="003723DD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E94950" w:rsidRPr="00C31BC2" w:rsidRDefault="00E94950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14356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lastRenderedPageBreak/>
        <w:t>Note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 3: </w:t>
      </w:r>
      <w:r>
        <w:rPr>
          <w:rFonts w:ascii="Verdana" w:hAnsi="Verdana"/>
          <w:sz w:val="18"/>
          <w:szCs w:val="18"/>
          <w:lang w:val="en-GB"/>
        </w:rPr>
        <w:t xml:space="preserve">Some </w:t>
      </w:r>
      <w:r w:rsidR="001B5D35">
        <w:rPr>
          <w:rFonts w:ascii="Verdana" w:hAnsi="Verdana"/>
          <w:sz w:val="18"/>
          <w:szCs w:val="18"/>
          <w:lang w:val="en-GB"/>
        </w:rPr>
        <w:t>requirements (</w:t>
      </w:r>
      <w:r>
        <w:rPr>
          <w:rFonts w:ascii="Verdana" w:hAnsi="Verdana"/>
          <w:sz w:val="18"/>
          <w:szCs w:val="18"/>
          <w:lang w:val="en-GB"/>
        </w:rPr>
        <w:t>for example, the legibility requirement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) </w:t>
      </w:r>
      <w:r w:rsidR="003F2824">
        <w:rPr>
          <w:rFonts w:ascii="Verdana" w:hAnsi="Verdana"/>
          <w:sz w:val="18"/>
          <w:szCs w:val="18"/>
          <w:lang w:val="en-GB"/>
        </w:rPr>
        <w:t>apply</w:t>
      </w:r>
      <w:r>
        <w:rPr>
          <w:rFonts w:ascii="Verdana" w:hAnsi="Verdana"/>
          <w:sz w:val="18"/>
          <w:szCs w:val="18"/>
          <w:lang w:val="en-GB"/>
        </w:rPr>
        <w:t xml:space="preserve"> to all types of documents, although there may be different requirements for specifications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 (</w:t>
      </w:r>
      <w:r>
        <w:rPr>
          <w:rFonts w:ascii="Verdana" w:hAnsi="Verdana"/>
          <w:sz w:val="18"/>
          <w:szCs w:val="18"/>
          <w:lang w:val="en-GB"/>
        </w:rPr>
        <w:t xml:space="preserve">for example, the requirement of being controlled </w:t>
      </w:r>
      <w:r w:rsidR="003F2824">
        <w:rPr>
          <w:rFonts w:ascii="Verdana" w:hAnsi="Verdana"/>
          <w:sz w:val="18"/>
          <w:szCs w:val="18"/>
          <w:lang w:val="en-GB"/>
        </w:rPr>
        <w:t>through reviews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) </w:t>
      </w:r>
      <w:r>
        <w:rPr>
          <w:rFonts w:ascii="Verdana" w:hAnsi="Verdana"/>
          <w:sz w:val="18"/>
          <w:szCs w:val="18"/>
          <w:lang w:val="en-GB"/>
        </w:rPr>
        <w:t>and records</w:t>
      </w:r>
      <w:r w:rsidR="003723DD" w:rsidRPr="00C31BC2">
        <w:rPr>
          <w:rFonts w:ascii="Verdana" w:hAnsi="Verdana"/>
          <w:sz w:val="18"/>
          <w:szCs w:val="18"/>
          <w:lang w:val="en-GB"/>
        </w:rPr>
        <w:t xml:space="preserve"> (</w:t>
      </w:r>
      <w:r>
        <w:rPr>
          <w:rFonts w:ascii="Verdana" w:hAnsi="Verdana"/>
          <w:sz w:val="18"/>
          <w:szCs w:val="18"/>
          <w:lang w:val="en-GB"/>
        </w:rPr>
        <w:t>for example, the requirement of being retrievable</w:t>
      </w:r>
      <w:r w:rsidR="003723DD" w:rsidRPr="00C31BC2">
        <w:rPr>
          <w:rFonts w:ascii="Verdana" w:hAnsi="Verdana"/>
          <w:sz w:val="18"/>
          <w:szCs w:val="18"/>
          <w:lang w:val="en-GB"/>
        </w:rPr>
        <w:t>).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143564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Conformity</w:t>
      </w:r>
      <w:r w:rsidR="00D173A7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D173A7" w:rsidRPr="00C31BC2" w:rsidRDefault="00E8698E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Compliance with a requirement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E8698E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Efficacy</w:t>
      </w:r>
      <w:r w:rsidR="003723DD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3723DD" w:rsidRPr="00C31BC2" w:rsidRDefault="00E8698E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>Extent to which planned activities are carried out and planned results obtained.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E8698E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Efficiency</w:t>
      </w:r>
      <w:r w:rsidR="003723DD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3723DD" w:rsidRPr="00430DA9" w:rsidRDefault="00E8698E" w:rsidP="00D97BCA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430DA9">
        <w:rPr>
          <w:rFonts w:ascii="Verdana" w:hAnsi="Verdana"/>
          <w:sz w:val="18"/>
          <w:szCs w:val="18"/>
          <w:lang w:val="en-US"/>
        </w:rPr>
        <w:t>Relationship between outcome and resources used.</w:t>
      </w:r>
    </w:p>
    <w:p w:rsidR="00E8698E" w:rsidRPr="00C31BC2" w:rsidRDefault="00E8698E" w:rsidP="00D97BC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3723DD" w:rsidRPr="00C31BC2" w:rsidRDefault="00E8698E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Information</w:t>
      </w:r>
      <w:r w:rsidR="003723DD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3723DD" w:rsidRPr="00C31BC2" w:rsidRDefault="00E8698E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Data </w:t>
      </w:r>
      <w:r w:rsidR="00CF253D">
        <w:rPr>
          <w:rFonts w:ascii="Verdana" w:hAnsi="Verdana"/>
          <w:sz w:val="18"/>
          <w:szCs w:val="18"/>
          <w:lang w:val="en-GB"/>
        </w:rPr>
        <w:t>with</w:t>
      </w:r>
      <w:r>
        <w:rPr>
          <w:rFonts w:ascii="Verdana" w:hAnsi="Verdana"/>
          <w:sz w:val="18"/>
          <w:szCs w:val="18"/>
          <w:lang w:val="en-GB"/>
        </w:rPr>
        <w:t xml:space="preserve"> a meaning</w:t>
      </w:r>
      <w:r w:rsidR="003723DD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3F2824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Work I</w:t>
      </w:r>
      <w:r w:rsidR="00E8698E">
        <w:rPr>
          <w:rFonts w:ascii="Verdana" w:hAnsi="Verdana"/>
          <w:b/>
          <w:sz w:val="18"/>
          <w:szCs w:val="18"/>
          <w:lang w:val="en-GB"/>
        </w:rPr>
        <w:t>nstructions</w:t>
      </w:r>
      <w:r w:rsidR="003723DD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3723DD" w:rsidRPr="00C31BC2" w:rsidRDefault="00E8698E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>A procedure that describes the activities carried out by organic units</w:t>
      </w:r>
      <w:r w:rsidR="003723DD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C67825" w:rsidRPr="00C31BC2" w:rsidRDefault="00CF253D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Procedure</w:t>
      </w:r>
      <w:r w:rsidR="00C67825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C67825" w:rsidRPr="00C31BC2" w:rsidRDefault="00CF253D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 xml:space="preserve">A specified </w:t>
      </w:r>
      <w:r w:rsidR="003F2824" w:rsidRPr="00430DA9">
        <w:rPr>
          <w:rFonts w:ascii="Verdana" w:hAnsi="Verdana"/>
          <w:sz w:val="18"/>
          <w:szCs w:val="18"/>
          <w:lang w:val="en-US"/>
        </w:rPr>
        <w:t>way</w:t>
      </w:r>
      <w:r w:rsidRPr="00430DA9">
        <w:rPr>
          <w:rFonts w:ascii="Verdana" w:hAnsi="Verdana"/>
          <w:sz w:val="18"/>
          <w:szCs w:val="18"/>
          <w:lang w:val="en-US"/>
        </w:rPr>
        <w:t xml:space="preserve"> of carrying out an activity or process</w:t>
      </w:r>
      <w:r w:rsidR="00C67825" w:rsidRPr="00C31BC2">
        <w:rPr>
          <w:rFonts w:ascii="Verdana" w:hAnsi="Verdana"/>
          <w:sz w:val="18"/>
          <w:szCs w:val="18"/>
          <w:lang w:val="en-GB"/>
        </w:rPr>
        <w:t>.</w:t>
      </w:r>
    </w:p>
    <w:p w:rsidR="00C67825" w:rsidRPr="00C31BC2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C67825" w:rsidRPr="00C31BC2" w:rsidRDefault="00CF253D" w:rsidP="00E424EA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C67825" w:rsidRPr="00C31BC2">
        <w:rPr>
          <w:rFonts w:ascii="Verdana" w:hAnsi="Verdana"/>
          <w:sz w:val="18"/>
          <w:szCs w:val="18"/>
          <w:lang w:val="en-GB"/>
        </w:rPr>
        <w:t xml:space="preserve"> 1.- </w:t>
      </w:r>
      <w:r w:rsidR="00823CE7">
        <w:rPr>
          <w:rFonts w:ascii="Verdana" w:hAnsi="Verdana"/>
          <w:sz w:val="18"/>
          <w:szCs w:val="18"/>
          <w:lang w:val="en-GB"/>
        </w:rPr>
        <w:t>Procedures may or may not be documented</w:t>
      </w:r>
      <w:r w:rsidR="00C67825" w:rsidRPr="00C31BC2">
        <w:rPr>
          <w:rFonts w:ascii="Verdana" w:hAnsi="Verdana"/>
          <w:sz w:val="18"/>
          <w:szCs w:val="18"/>
          <w:lang w:val="en-GB"/>
        </w:rPr>
        <w:t>.</w:t>
      </w:r>
    </w:p>
    <w:p w:rsidR="00C67825" w:rsidRPr="00C31BC2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C67825" w:rsidRPr="00C31BC2" w:rsidRDefault="00CF253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C67825" w:rsidRPr="00C31BC2">
        <w:rPr>
          <w:rFonts w:ascii="Verdana" w:hAnsi="Verdana"/>
          <w:sz w:val="18"/>
          <w:szCs w:val="18"/>
          <w:lang w:val="en-GB"/>
        </w:rPr>
        <w:t xml:space="preserve"> 2.- </w:t>
      </w:r>
      <w:r w:rsidR="00823CE7">
        <w:rPr>
          <w:rFonts w:ascii="Verdana" w:hAnsi="Verdana"/>
          <w:sz w:val="18"/>
          <w:szCs w:val="18"/>
          <w:lang w:val="en-GB"/>
        </w:rPr>
        <w:t>When a procedure is documented, the term “written procedure” or “documented procedure” is frequently used.  The document that contains a procedure may be called “procedural document</w:t>
      </w:r>
      <w:r w:rsidR="00C67825" w:rsidRPr="00C31BC2">
        <w:rPr>
          <w:rFonts w:ascii="Verdana" w:hAnsi="Verdana"/>
          <w:sz w:val="18"/>
          <w:szCs w:val="18"/>
          <w:lang w:val="en-GB"/>
        </w:rPr>
        <w:t>”.</w:t>
      </w:r>
    </w:p>
    <w:p w:rsidR="00C67825" w:rsidRPr="00C31BC2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3723DD" w:rsidRPr="00C31BC2" w:rsidRDefault="00E50B1E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Process</w:t>
      </w:r>
      <w:r w:rsidR="003723DD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3723DD" w:rsidRPr="00C31BC2" w:rsidRDefault="00E50B1E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 xml:space="preserve">A set of </w:t>
      </w:r>
      <w:r w:rsidR="00CB00A7" w:rsidRPr="00430DA9">
        <w:rPr>
          <w:rFonts w:ascii="Verdana" w:hAnsi="Verdana"/>
          <w:sz w:val="18"/>
          <w:szCs w:val="18"/>
          <w:lang w:val="en-US"/>
        </w:rPr>
        <w:t>interrelated</w:t>
      </w:r>
      <w:r w:rsidRPr="00430DA9">
        <w:rPr>
          <w:rFonts w:ascii="Verdana" w:hAnsi="Verdana"/>
          <w:sz w:val="18"/>
          <w:szCs w:val="18"/>
          <w:lang w:val="en-US"/>
        </w:rPr>
        <w:t xml:space="preserve"> or interacting </w:t>
      </w:r>
      <w:r w:rsidR="001B5D35" w:rsidRPr="00430DA9">
        <w:rPr>
          <w:rFonts w:ascii="Verdana" w:hAnsi="Verdana"/>
          <w:sz w:val="18"/>
          <w:szCs w:val="18"/>
          <w:lang w:val="en-US"/>
        </w:rPr>
        <w:t>activities that</w:t>
      </w:r>
      <w:r w:rsidRPr="00430DA9">
        <w:rPr>
          <w:rFonts w:ascii="Verdana" w:hAnsi="Verdana"/>
          <w:sz w:val="18"/>
          <w:szCs w:val="18"/>
          <w:lang w:val="en-US"/>
        </w:rPr>
        <w:t xml:space="preserve"> </w:t>
      </w:r>
      <w:r w:rsidR="00CB00A7" w:rsidRPr="00430DA9">
        <w:rPr>
          <w:rFonts w:ascii="Verdana" w:hAnsi="Verdana"/>
          <w:sz w:val="18"/>
          <w:szCs w:val="18"/>
          <w:lang w:val="en-US"/>
        </w:rPr>
        <w:t>turn</w:t>
      </w:r>
      <w:r w:rsidRPr="00430DA9">
        <w:rPr>
          <w:rFonts w:ascii="Verdana" w:hAnsi="Verdana"/>
          <w:sz w:val="18"/>
          <w:szCs w:val="18"/>
          <w:lang w:val="en-US"/>
        </w:rPr>
        <w:t xml:space="preserve"> input into </w:t>
      </w:r>
      <w:r w:rsidR="00CB00A7" w:rsidRPr="00430DA9">
        <w:rPr>
          <w:rFonts w:ascii="Verdana" w:hAnsi="Verdana"/>
          <w:sz w:val="18"/>
          <w:szCs w:val="18"/>
          <w:lang w:val="en-US"/>
        </w:rPr>
        <w:t>outcome</w:t>
      </w:r>
      <w:r w:rsidR="003723DD" w:rsidRPr="00C31BC2">
        <w:rPr>
          <w:rFonts w:ascii="Verdana" w:hAnsi="Verdana"/>
          <w:sz w:val="18"/>
          <w:szCs w:val="18"/>
          <w:lang w:val="en-GB"/>
        </w:rPr>
        <w:t>.</w:t>
      </w:r>
    </w:p>
    <w:p w:rsidR="003723DD" w:rsidRPr="00C31BC2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922C4C" w:rsidRPr="00C31BC2" w:rsidRDefault="006C355B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Revision</w:t>
      </w:r>
      <w:r w:rsidR="00922C4C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922C4C" w:rsidRPr="00C31BC2" w:rsidRDefault="0081702E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>The current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 status of the </w:t>
      </w:r>
      <w:r w:rsidR="001B5D35" w:rsidRPr="00430DA9">
        <w:rPr>
          <w:rFonts w:ascii="Verdana" w:hAnsi="Verdana"/>
          <w:sz w:val="18"/>
          <w:szCs w:val="18"/>
          <w:lang w:val="en-US"/>
        </w:rPr>
        <w:t>document, with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 sequential numbering in decreasing order, starting with 00 (</w:t>
      </w:r>
      <w:r w:rsidR="003A27B9" w:rsidRPr="00430DA9">
        <w:rPr>
          <w:rFonts w:ascii="Verdana" w:hAnsi="Verdana"/>
          <w:i/>
          <w:sz w:val="18"/>
          <w:szCs w:val="18"/>
          <w:lang w:val="en-US"/>
        </w:rPr>
        <w:t xml:space="preserve">e.g., 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Revision 00, Revision 01...). </w:t>
      </w:r>
      <w:r w:rsidRPr="00430DA9">
        <w:rPr>
          <w:rFonts w:ascii="Verdana" w:hAnsi="Verdana"/>
          <w:sz w:val="18"/>
          <w:szCs w:val="18"/>
          <w:lang w:val="en-US"/>
        </w:rPr>
        <w:t>An activity carried out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 to check the convenience, suitability and efficacy of the subject matter </w:t>
      </w:r>
      <w:r w:rsidRPr="00430DA9">
        <w:rPr>
          <w:rFonts w:ascii="Verdana" w:hAnsi="Verdana"/>
          <w:sz w:val="18"/>
          <w:szCs w:val="18"/>
          <w:lang w:val="en-US"/>
        </w:rPr>
        <w:t>for the attainment of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 the </w:t>
      </w:r>
      <w:r w:rsidR="001B5D35" w:rsidRPr="00430DA9">
        <w:rPr>
          <w:rFonts w:ascii="Verdana" w:hAnsi="Verdana"/>
          <w:sz w:val="18"/>
          <w:szCs w:val="18"/>
          <w:lang w:val="en-US"/>
        </w:rPr>
        <w:t>established</w:t>
      </w:r>
      <w:r w:rsidR="003A27B9" w:rsidRPr="00430DA9">
        <w:rPr>
          <w:rFonts w:ascii="Verdana" w:hAnsi="Verdana"/>
          <w:sz w:val="18"/>
          <w:szCs w:val="18"/>
          <w:lang w:val="en-US"/>
        </w:rPr>
        <w:t xml:space="preserve"> objectives</w:t>
      </w:r>
      <w:r w:rsidR="00922C4C" w:rsidRPr="00C31BC2">
        <w:rPr>
          <w:rFonts w:ascii="Verdana" w:hAnsi="Verdana"/>
          <w:sz w:val="18"/>
          <w:szCs w:val="18"/>
          <w:lang w:val="en-GB"/>
        </w:rPr>
        <w:t>.</w:t>
      </w:r>
    </w:p>
    <w:p w:rsidR="00922C4C" w:rsidRPr="00C31BC2" w:rsidRDefault="00922C4C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922C4C" w:rsidRPr="00C31BC2" w:rsidRDefault="009436F7" w:rsidP="00E424EA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Records</w:t>
      </w:r>
      <w:r w:rsidR="00922C4C" w:rsidRPr="00C31BC2">
        <w:rPr>
          <w:rFonts w:ascii="Verdana" w:hAnsi="Verdana"/>
          <w:b/>
          <w:sz w:val="18"/>
          <w:szCs w:val="18"/>
          <w:lang w:val="en-GB"/>
        </w:rPr>
        <w:t>:</w:t>
      </w:r>
    </w:p>
    <w:p w:rsidR="00AD2419" w:rsidRPr="00430DA9" w:rsidRDefault="00AD2419" w:rsidP="00AD2419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430DA9">
        <w:rPr>
          <w:rFonts w:ascii="Verdana" w:hAnsi="Verdana"/>
          <w:sz w:val="18"/>
          <w:szCs w:val="18"/>
          <w:lang w:val="en-US"/>
        </w:rPr>
        <w:t xml:space="preserve">They are established and kept </w:t>
      </w:r>
      <w:r w:rsidR="005E11C5" w:rsidRPr="00430DA9">
        <w:rPr>
          <w:rFonts w:ascii="Verdana" w:hAnsi="Verdana"/>
          <w:sz w:val="18"/>
          <w:szCs w:val="18"/>
          <w:lang w:val="en-US"/>
        </w:rPr>
        <w:t xml:space="preserve">for demonstrating </w:t>
      </w:r>
      <w:r w:rsidR="00937921" w:rsidRPr="00430DA9">
        <w:rPr>
          <w:rFonts w:ascii="Verdana" w:hAnsi="Verdana"/>
          <w:sz w:val="18"/>
          <w:szCs w:val="18"/>
          <w:lang w:val="en-US"/>
        </w:rPr>
        <w:t>compliance</w:t>
      </w:r>
      <w:r w:rsidRPr="00430DA9">
        <w:rPr>
          <w:rFonts w:ascii="Verdana" w:hAnsi="Verdana"/>
          <w:sz w:val="18"/>
          <w:szCs w:val="18"/>
          <w:lang w:val="en-US"/>
        </w:rPr>
        <w:t xml:space="preserve"> with requirements and the effective operation of the quality management system.  Records must </w:t>
      </w:r>
      <w:r w:rsidR="005E11C5" w:rsidRPr="00430DA9">
        <w:rPr>
          <w:rFonts w:ascii="Verdana" w:hAnsi="Verdana"/>
          <w:sz w:val="18"/>
          <w:szCs w:val="18"/>
          <w:lang w:val="en-US"/>
        </w:rPr>
        <w:t>be</w:t>
      </w:r>
      <w:r w:rsidRPr="00430DA9">
        <w:rPr>
          <w:rFonts w:ascii="Verdana" w:hAnsi="Verdana"/>
          <w:sz w:val="18"/>
          <w:szCs w:val="18"/>
          <w:lang w:val="en-US"/>
        </w:rPr>
        <w:t xml:space="preserve"> readily identifiable and retrievable.</w:t>
      </w:r>
    </w:p>
    <w:p w:rsidR="00922C4C" w:rsidRPr="00C31BC2" w:rsidRDefault="00AD2419" w:rsidP="00AD2419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30DA9">
        <w:rPr>
          <w:rFonts w:ascii="Verdana" w:hAnsi="Verdana"/>
          <w:sz w:val="18"/>
          <w:szCs w:val="18"/>
          <w:lang w:val="en-US"/>
        </w:rPr>
        <w:t xml:space="preserve">Records R01 indicate </w:t>
      </w:r>
      <w:r w:rsidR="00937921" w:rsidRPr="00430DA9">
        <w:rPr>
          <w:rFonts w:ascii="Verdana" w:hAnsi="Verdana"/>
          <w:sz w:val="18"/>
          <w:szCs w:val="18"/>
          <w:lang w:val="en-US"/>
        </w:rPr>
        <w:t>compli</w:t>
      </w:r>
      <w:bookmarkStart w:id="0" w:name="_GoBack"/>
      <w:bookmarkEnd w:id="0"/>
      <w:r w:rsidR="00937921" w:rsidRPr="00430DA9">
        <w:rPr>
          <w:rFonts w:ascii="Verdana" w:hAnsi="Verdana"/>
          <w:sz w:val="18"/>
          <w:szCs w:val="18"/>
          <w:lang w:val="en-US"/>
        </w:rPr>
        <w:t>ance</w:t>
      </w:r>
      <w:r w:rsidRPr="00430DA9">
        <w:rPr>
          <w:rFonts w:ascii="Verdana" w:hAnsi="Verdana"/>
          <w:sz w:val="18"/>
          <w:szCs w:val="18"/>
          <w:lang w:val="en-US"/>
        </w:rPr>
        <w:t xml:space="preserve"> with requirements; records R02 show efficacy; and records R03 </w:t>
      </w:r>
      <w:r w:rsidR="005E11C5" w:rsidRPr="00430DA9">
        <w:rPr>
          <w:rFonts w:ascii="Verdana" w:hAnsi="Verdana"/>
          <w:sz w:val="18"/>
          <w:szCs w:val="18"/>
          <w:lang w:val="en-US"/>
        </w:rPr>
        <w:t>are for</w:t>
      </w:r>
      <w:r w:rsidRPr="00430DA9">
        <w:rPr>
          <w:rFonts w:ascii="Verdana" w:hAnsi="Verdana"/>
          <w:sz w:val="18"/>
          <w:szCs w:val="18"/>
          <w:lang w:val="en-US"/>
        </w:rPr>
        <w:t xml:space="preserve"> continuous improvement</w:t>
      </w:r>
      <w:r w:rsidR="00922C4C" w:rsidRPr="00C31BC2">
        <w:rPr>
          <w:rFonts w:ascii="Verdana" w:hAnsi="Verdana"/>
          <w:sz w:val="18"/>
          <w:szCs w:val="18"/>
          <w:lang w:val="en-GB"/>
        </w:rPr>
        <w:t>.</w:t>
      </w:r>
    </w:p>
    <w:p w:rsidR="00922C4C" w:rsidRPr="00C31BC2" w:rsidRDefault="00922C4C" w:rsidP="00D97BC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922C4C" w:rsidRDefault="00922C4C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94950" w:rsidRDefault="00E94950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94950" w:rsidRPr="00C31BC2" w:rsidRDefault="00E94950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E04634" w:rsidRPr="00C31BC2" w:rsidRDefault="00E04634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AD2419" w:rsidP="00D97BCA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lastRenderedPageBreak/>
        <w:t>ANNEXES</w:t>
      </w:r>
    </w:p>
    <w:p w:rsidR="00D173A7" w:rsidRPr="00C31BC2" w:rsidRDefault="00D173A7" w:rsidP="00D173A7">
      <w:pPr>
        <w:pStyle w:val="BodyText"/>
        <w:rPr>
          <w:b/>
          <w:lang w:val="en-GB"/>
        </w:rPr>
      </w:pPr>
    </w:p>
    <w:p w:rsidR="00D173A7" w:rsidRPr="00C31BC2" w:rsidRDefault="00243A11" w:rsidP="00E424EA">
      <w:pPr>
        <w:pStyle w:val="BodyText"/>
        <w:tabs>
          <w:tab w:val="left" w:pos="1620"/>
        </w:tabs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C31BC2">
        <w:rPr>
          <w:rFonts w:ascii="Verdana" w:hAnsi="Verdana"/>
          <w:sz w:val="18"/>
          <w:szCs w:val="18"/>
          <w:lang w:val="en-GB"/>
        </w:rPr>
        <w:t xml:space="preserve"> I</w:t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: </w:t>
      </w:r>
      <w:r w:rsidR="00136F58" w:rsidRPr="00C31BC2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 xml:space="preserve">General matrix </w:t>
      </w:r>
      <w:r w:rsidR="001B5D35">
        <w:rPr>
          <w:rFonts w:ascii="Verdana" w:hAnsi="Verdana"/>
          <w:sz w:val="18"/>
          <w:szCs w:val="18"/>
          <w:lang w:val="en-GB"/>
        </w:rPr>
        <w:t>of MS</w:t>
      </w:r>
      <w:r>
        <w:rPr>
          <w:rFonts w:ascii="Verdana" w:hAnsi="Verdana"/>
          <w:sz w:val="18"/>
          <w:szCs w:val="18"/>
          <w:lang w:val="en-GB"/>
        </w:rPr>
        <w:t xml:space="preserve"> controlled records – Level 1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D173A7" w:rsidRPr="00C31BC2" w:rsidRDefault="00D173A7" w:rsidP="00136F58">
      <w:pPr>
        <w:pStyle w:val="BodyText"/>
        <w:tabs>
          <w:tab w:val="left" w:pos="1620"/>
        </w:tabs>
        <w:ind w:left="54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243A11" w:rsidP="00136F58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C31BC2">
        <w:rPr>
          <w:rFonts w:ascii="Verdana" w:hAnsi="Verdana"/>
          <w:sz w:val="18"/>
          <w:szCs w:val="18"/>
          <w:lang w:val="en-GB"/>
        </w:rPr>
        <w:t xml:space="preserve"> II</w:t>
      </w:r>
      <w:r w:rsidR="00D173A7" w:rsidRPr="00C31BC2">
        <w:rPr>
          <w:rFonts w:ascii="Verdana" w:hAnsi="Verdana"/>
          <w:sz w:val="18"/>
          <w:szCs w:val="18"/>
          <w:lang w:val="en-GB"/>
        </w:rPr>
        <w:t xml:space="preserve">: </w:t>
      </w:r>
      <w:r w:rsidR="00136F58" w:rsidRPr="00C31BC2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General matrix of</w:t>
      </w:r>
      <w:r w:rsidR="001B5D35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MS controlled records – Level </w:t>
      </w:r>
      <w:r w:rsidR="00D173A7" w:rsidRPr="00C31BC2">
        <w:rPr>
          <w:rFonts w:ascii="Verdana" w:hAnsi="Verdana"/>
          <w:sz w:val="18"/>
          <w:szCs w:val="18"/>
          <w:lang w:val="en-GB"/>
        </w:rPr>
        <w:t>2.</w:t>
      </w:r>
    </w:p>
    <w:p w:rsidR="00D173A7" w:rsidRPr="00C31BC2" w:rsidRDefault="00D173A7" w:rsidP="00136F58">
      <w:pPr>
        <w:pStyle w:val="BodyText"/>
        <w:tabs>
          <w:tab w:val="left" w:pos="1620"/>
        </w:tabs>
        <w:ind w:left="540" w:firstLine="36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243A11" w:rsidP="00136F58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C31BC2">
        <w:rPr>
          <w:rFonts w:ascii="Verdana" w:hAnsi="Verdana"/>
          <w:sz w:val="18"/>
          <w:szCs w:val="18"/>
          <w:lang w:val="en-GB"/>
        </w:rPr>
        <w:t xml:space="preserve"> III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  <w:r w:rsidR="00136F58" w:rsidRPr="00C31BC2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General matrix of</w:t>
      </w:r>
      <w:r w:rsidR="001B5D35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MS controlled records – Level </w:t>
      </w:r>
      <w:r w:rsidR="00D173A7" w:rsidRPr="00C31BC2">
        <w:rPr>
          <w:rFonts w:ascii="Verdana" w:hAnsi="Verdana"/>
          <w:sz w:val="18"/>
          <w:szCs w:val="18"/>
          <w:lang w:val="en-GB"/>
        </w:rPr>
        <w:t>3.</w:t>
      </w:r>
    </w:p>
    <w:p w:rsidR="00D173A7" w:rsidRPr="00C31BC2" w:rsidRDefault="00D173A7" w:rsidP="00136F58">
      <w:pPr>
        <w:pStyle w:val="BodyText"/>
        <w:tabs>
          <w:tab w:val="left" w:pos="1620"/>
        </w:tabs>
        <w:ind w:left="540" w:firstLine="360"/>
        <w:rPr>
          <w:rFonts w:ascii="Verdana" w:hAnsi="Verdana"/>
          <w:sz w:val="18"/>
          <w:szCs w:val="18"/>
          <w:lang w:val="en-GB"/>
        </w:rPr>
      </w:pPr>
    </w:p>
    <w:p w:rsidR="00D173A7" w:rsidRPr="00C31BC2" w:rsidRDefault="00243A11" w:rsidP="00607A36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C31BC2">
        <w:rPr>
          <w:rFonts w:ascii="Verdana" w:hAnsi="Verdana"/>
          <w:sz w:val="18"/>
          <w:szCs w:val="18"/>
          <w:lang w:val="en-GB"/>
        </w:rPr>
        <w:t xml:space="preserve"> IV</w:t>
      </w:r>
      <w:r w:rsidR="00D173A7" w:rsidRPr="00C31BC2">
        <w:rPr>
          <w:rFonts w:ascii="Verdana" w:hAnsi="Verdana"/>
          <w:sz w:val="18"/>
          <w:szCs w:val="18"/>
          <w:lang w:val="en-GB"/>
        </w:rPr>
        <w:t>:</w:t>
      </w:r>
      <w:r w:rsidR="00136F58" w:rsidRPr="00C31BC2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Matrix of MS controlled records in organic units</w:t>
      </w:r>
      <w:r w:rsidR="00D173A7" w:rsidRPr="00C31BC2">
        <w:rPr>
          <w:rFonts w:ascii="Verdana" w:hAnsi="Verdana"/>
          <w:sz w:val="18"/>
          <w:szCs w:val="18"/>
          <w:lang w:val="en-GB"/>
        </w:rPr>
        <w:t>.</w:t>
      </w:r>
    </w:p>
    <w:p w:rsidR="00716FC6" w:rsidRPr="00C31BC2" w:rsidRDefault="00D173A7" w:rsidP="00136F58">
      <w:pPr>
        <w:pStyle w:val="BodyText"/>
        <w:tabs>
          <w:tab w:val="left" w:pos="1620"/>
        </w:tabs>
        <w:ind w:left="705"/>
        <w:rPr>
          <w:lang w:val="en-GB"/>
        </w:rPr>
        <w:sectPr w:rsidR="00716FC6" w:rsidRPr="00C31BC2" w:rsidSect="00CA3E4A">
          <w:pgSz w:w="12240" w:h="15840" w:code="1"/>
          <w:pgMar w:top="1644" w:right="1701" w:bottom="1304" w:left="1701" w:header="851" w:footer="1701" w:gutter="0"/>
          <w:cols w:space="720"/>
          <w:docGrid w:linePitch="272"/>
        </w:sectPr>
      </w:pPr>
      <w:r w:rsidRPr="00C31BC2">
        <w:rPr>
          <w:lang w:val="en-GB"/>
        </w:rPr>
        <w:br/>
      </w:r>
    </w:p>
    <w:p w:rsidR="0023432B" w:rsidRPr="00C31BC2" w:rsidRDefault="0023432B" w:rsidP="006E5A1F">
      <w:pPr>
        <w:rPr>
          <w:rFonts w:ascii="Verdana" w:hAnsi="Verdana"/>
          <w:b/>
          <w:sz w:val="22"/>
          <w:szCs w:val="22"/>
          <w:lang w:val="en-GB"/>
        </w:rPr>
      </w:pPr>
    </w:p>
    <w:p w:rsidR="006E5A1F" w:rsidRPr="00C31BC2" w:rsidRDefault="00243A11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E94950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6E5A1F" w:rsidRPr="00C31BC2">
        <w:rPr>
          <w:rFonts w:ascii="Verdana" w:hAnsi="Verdana"/>
          <w:b/>
          <w:sz w:val="22"/>
          <w:szCs w:val="22"/>
          <w:lang w:val="en-GB"/>
        </w:rPr>
        <w:t>I</w:t>
      </w:r>
    </w:p>
    <w:p w:rsidR="0023432B" w:rsidRPr="00C31BC2" w:rsidRDefault="0023432B" w:rsidP="0023432B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716FC6" w:rsidRPr="00C31BC2" w:rsidRDefault="00716FC6" w:rsidP="00E424EA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C31BC2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MATRIX OF </w:t>
      </w:r>
      <w:r w:rsidR="00243A11">
        <w:rPr>
          <w:rFonts w:ascii="Verdana" w:hAnsi="Verdana"/>
          <w:b/>
          <w:sz w:val="22"/>
          <w:u w:val="single"/>
          <w:lang w:val="en-GB"/>
        </w:rPr>
        <w:t>MS CONTROLLED RECORD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S </w:t>
      </w:r>
      <w:r w:rsidR="00243A11">
        <w:rPr>
          <w:rFonts w:ascii="Verdana" w:hAnsi="Verdana"/>
          <w:b/>
          <w:sz w:val="22"/>
          <w:u w:val="single"/>
          <w:lang w:val="en-GB"/>
        </w:rPr>
        <w:t>– LEVEL</w:t>
      </w:r>
      <w:r w:rsidRPr="00C31BC2">
        <w:rPr>
          <w:rFonts w:ascii="Verdana" w:hAnsi="Verdana"/>
          <w:b/>
          <w:sz w:val="22"/>
          <w:u w:val="single"/>
          <w:lang w:val="en-GB"/>
        </w:rPr>
        <w:t xml:space="preserve"> 1</w:t>
      </w:r>
    </w:p>
    <w:p w:rsidR="00716FC6" w:rsidRPr="00C31BC2" w:rsidRDefault="00716FC6" w:rsidP="00716FC6">
      <w:pPr>
        <w:jc w:val="center"/>
        <w:rPr>
          <w:b/>
          <w:sz w:val="22"/>
          <w:u w:val="single"/>
          <w:lang w:val="en-GB"/>
        </w:rPr>
      </w:pPr>
    </w:p>
    <w:p w:rsidR="00716FC6" w:rsidRPr="00C31BC2" w:rsidRDefault="00716FC6" w:rsidP="00716FC6">
      <w:pPr>
        <w:rPr>
          <w:b/>
          <w:sz w:val="24"/>
          <w:lang w:val="en-GB"/>
        </w:rPr>
      </w:pPr>
    </w:p>
    <w:p w:rsidR="00716FC6" w:rsidRPr="00C31BC2" w:rsidRDefault="00243A11" w:rsidP="0023432B">
      <w:pPr>
        <w:tabs>
          <w:tab w:val="left" w:pos="9360"/>
        </w:tabs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CODE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: R01-</w:t>
      </w:r>
      <w:r w:rsidR="00C61343" w:rsidRPr="00C31BC2">
        <w:rPr>
          <w:rFonts w:ascii="Verdana" w:hAnsi="Verdana"/>
          <w:b/>
          <w:sz w:val="18"/>
          <w:szCs w:val="18"/>
          <w:lang w:val="en-GB"/>
        </w:rPr>
        <w:t>AGC</w:t>
      </w:r>
      <w:r w:rsidR="000F48F5" w:rsidRPr="00C31BC2">
        <w:rPr>
          <w:rFonts w:ascii="Verdana" w:hAnsi="Verdana"/>
          <w:b/>
          <w:sz w:val="18"/>
          <w:szCs w:val="18"/>
          <w:lang w:val="en-GB"/>
        </w:rPr>
        <w:t>.CR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0F48F5" w:rsidRPr="00C31BC2">
        <w:rPr>
          <w:rFonts w:ascii="Verdana" w:hAnsi="Verdana"/>
          <w:b/>
          <w:sz w:val="18"/>
          <w:szCs w:val="18"/>
          <w:lang w:val="en-GB"/>
        </w:rPr>
        <w:t>01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  <w:t>REVISION: 0</w:t>
      </w:r>
      <w:r w:rsidR="000F48F5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/</w:t>
      </w:r>
      <w:r w:rsidR="0023432B" w:rsidRPr="00C31BC2">
        <w:rPr>
          <w:rFonts w:ascii="Verdana" w:hAnsi="Verdana"/>
          <w:b/>
          <w:sz w:val="18"/>
          <w:szCs w:val="18"/>
          <w:lang w:val="en-GB"/>
        </w:rPr>
        <w:t>XX-XX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-20</w:t>
      </w:r>
      <w:r w:rsidR="0023432B" w:rsidRPr="00C31BC2">
        <w:rPr>
          <w:rFonts w:ascii="Verdana" w:hAnsi="Verdana"/>
          <w:b/>
          <w:sz w:val="18"/>
          <w:szCs w:val="18"/>
          <w:lang w:val="en-GB"/>
        </w:rPr>
        <w:t>11</w:t>
      </w:r>
    </w:p>
    <w:p w:rsidR="00716FC6" w:rsidRPr="00C31BC2" w:rsidRDefault="00716FC6" w:rsidP="00716FC6">
      <w:pPr>
        <w:pStyle w:val="BodyText"/>
        <w:rPr>
          <w:rFonts w:ascii="Verdana" w:hAnsi="Verdana"/>
          <w:sz w:val="18"/>
          <w:szCs w:val="18"/>
          <w:lang w:val="en-GB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60"/>
        <w:gridCol w:w="1410"/>
        <w:gridCol w:w="990"/>
        <w:gridCol w:w="2070"/>
        <w:gridCol w:w="1350"/>
        <w:gridCol w:w="1530"/>
        <w:gridCol w:w="1800"/>
        <w:gridCol w:w="1350"/>
        <w:gridCol w:w="1620"/>
      </w:tblGrid>
      <w:tr w:rsidR="00B55975" w:rsidRPr="00C31BC2" w:rsidTr="00243A11">
        <w:trPr>
          <w:trHeight w:val="255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B55975" w:rsidP="00243A11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D E </w:t>
            </w:r>
            <w:r w:rsidR="0023432B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S C R I P C </w:t>
            </w:r>
            <w:r w:rsidR="00243A11">
              <w:rPr>
                <w:rFonts w:ascii="Verdana" w:hAnsi="Verdana"/>
                <w:b/>
                <w:sz w:val="18"/>
                <w:szCs w:val="18"/>
                <w:lang w:val="en-GB"/>
              </w:rPr>
              <w:t>T I O</w:t>
            </w:r>
            <w:r w:rsidR="0023432B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6C355B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23432B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23432B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8F5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23432B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FC6" w:rsidRPr="00C31BC2" w:rsidRDefault="00243A1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C31BC2" w:rsidTr="00243A11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FC6" w:rsidRPr="00C31BC2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:rsidR="00716FC6" w:rsidRPr="00C31BC2" w:rsidRDefault="00716FC6" w:rsidP="00716FC6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:rsidR="000F48F5" w:rsidRPr="00C31BC2" w:rsidRDefault="00716FC6" w:rsidP="003C28F2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b/>
          <w:lang w:val="en-GB"/>
        </w:rPr>
        <w:br w:type="page"/>
      </w:r>
    </w:p>
    <w:p w:rsidR="00135656" w:rsidRDefault="00135656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</w:p>
    <w:p w:rsidR="000F48F5" w:rsidRPr="00C31BC2" w:rsidRDefault="00243A11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0F48F5" w:rsidRPr="00C31BC2">
        <w:rPr>
          <w:rFonts w:ascii="Verdana" w:hAnsi="Verdana"/>
          <w:b/>
          <w:sz w:val="22"/>
          <w:szCs w:val="22"/>
          <w:lang w:val="en-GB"/>
        </w:rPr>
        <w:t xml:space="preserve"> II</w:t>
      </w:r>
    </w:p>
    <w:p w:rsidR="00716FC6" w:rsidRPr="00C31BC2" w:rsidRDefault="00716FC6" w:rsidP="00716FC6">
      <w:pPr>
        <w:pStyle w:val="BodyText"/>
        <w:jc w:val="center"/>
        <w:rPr>
          <w:b/>
          <w:lang w:val="en-GB"/>
        </w:rPr>
      </w:pPr>
    </w:p>
    <w:p w:rsidR="00716FC6" w:rsidRPr="00C31BC2" w:rsidRDefault="00716FC6" w:rsidP="00E424EA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C31BC2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MATRIX OF </w:t>
      </w:r>
      <w:r w:rsidR="00243A11">
        <w:rPr>
          <w:rFonts w:ascii="Verdana" w:hAnsi="Verdana"/>
          <w:b/>
          <w:sz w:val="22"/>
          <w:u w:val="single"/>
          <w:lang w:val="en-GB"/>
        </w:rPr>
        <w:t>MS CONTROLLED RECORD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S </w:t>
      </w:r>
      <w:r w:rsidR="00243A11">
        <w:rPr>
          <w:rFonts w:ascii="Verdana" w:hAnsi="Verdana"/>
          <w:b/>
          <w:sz w:val="22"/>
          <w:u w:val="single"/>
          <w:lang w:val="en-GB"/>
        </w:rPr>
        <w:t xml:space="preserve">– LEVEL </w:t>
      </w:r>
      <w:r w:rsidRPr="00C31BC2">
        <w:rPr>
          <w:rFonts w:ascii="Verdana" w:hAnsi="Verdana"/>
          <w:b/>
          <w:sz w:val="22"/>
          <w:u w:val="single"/>
          <w:lang w:val="en-GB"/>
        </w:rPr>
        <w:t>2</w:t>
      </w:r>
    </w:p>
    <w:p w:rsidR="00716FC6" w:rsidRPr="00C31BC2" w:rsidRDefault="00716FC6" w:rsidP="00716FC6">
      <w:pPr>
        <w:jc w:val="center"/>
        <w:rPr>
          <w:b/>
          <w:sz w:val="22"/>
          <w:u w:val="single"/>
          <w:lang w:val="en-GB"/>
        </w:rPr>
      </w:pPr>
    </w:p>
    <w:p w:rsidR="00716FC6" w:rsidRPr="00C31BC2" w:rsidRDefault="00716FC6" w:rsidP="00716FC6">
      <w:pPr>
        <w:rPr>
          <w:b/>
          <w:sz w:val="24"/>
          <w:lang w:val="en-GB"/>
        </w:rPr>
      </w:pPr>
    </w:p>
    <w:p w:rsidR="00716FC6" w:rsidRPr="00C31BC2" w:rsidRDefault="00243A11" w:rsidP="003C28F2">
      <w:pPr>
        <w:tabs>
          <w:tab w:val="left" w:pos="9360"/>
        </w:tabs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CODE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: R01-</w:t>
      </w:r>
      <w:r w:rsidR="00C61343" w:rsidRPr="00C31BC2">
        <w:rPr>
          <w:rFonts w:ascii="Verdana" w:hAnsi="Verdana"/>
          <w:b/>
          <w:sz w:val="18"/>
          <w:szCs w:val="18"/>
          <w:lang w:val="en-GB"/>
        </w:rPr>
        <w:t>AGC</w:t>
      </w:r>
      <w:r w:rsidR="000F48F5" w:rsidRPr="00C31BC2">
        <w:rPr>
          <w:rFonts w:ascii="Verdana" w:hAnsi="Verdana"/>
          <w:b/>
          <w:sz w:val="18"/>
          <w:szCs w:val="18"/>
          <w:lang w:val="en-GB"/>
        </w:rPr>
        <w:t>.CR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0F48F5" w:rsidRPr="00C31BC2">
        <w:rPr>
          <w:rFonts w:ascii="Verdana" w:hAnsi="Verdana"/>
          <w:b/>
          <w:sz w:val="18"/>
          <w:szCs w:val="18"/>
          <w:lang w:val="en-GB"/>
        </w:rPr>
        <w:t>02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  <w:t xml:space="preserve">REVISION: </w:t>
      </w:r>
      <w:r w:rsidR="003C28F2" w:rsidRPr="00C31BC2">
        <w:rPr>
          <w:rFonts w:ascii="Verdana" w:hAnsi="Verdana"/>
          <w:b/>
          <w:sz w:val="18"/>
          <w:szCs w:val="18"/>
          <w:lang w:val="en-GB"/>
        </w:rPr>
        <w:t>00/XX-XX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-20</w:t>
      </w:r>
      <w:r w:rsidR="003C28F2" w:rsidRPr="00C31BC2">
        <w:rPr>
          <w:rFonts w:ascii="Verdana" w:hAnsi="Verdana"/>
          <w:b/>
          <w:sz w:val="18"/>
          <w:szCs w:val="18"/>
          <w:lang w:val="en-GB"/>
        </w:rPr>
        <w:t>11</w:t>
      </w:r>
    </w:p>
    <w:p w:rsidR="00716FC6" w:rsidRPr="00C31BC2" w:rsidRDefault="00716FC6" w:rsidP="00716FC6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716FC6" w:rsidRPr="00C31BC2" w:rsidRDefault="00716FC6" w:rsidP="00716FC6">
      <w:pPr>
        <w:pStyle w:val="BodyText"/>
        <w:rPr>
          <w:rFonts w:ascii="Verdana" w:hAnsi="Verdana"/>
          <w:sz w:val="18"/>
          <w:szCs w:val="18"/>
          <w:lang w:val="en-GB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3C28F2" w:rsidRPr="00C31BC2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3C28F2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6C355B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3C28F2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3C28F2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3C28F2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F2" w:rsidRPr="00C31BC2" w:rsidRDefault="00243A1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F2" w:rsidRPr="00C31BC2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:rsidR="00716FC6" w:rsidRPr="00C31BC2" w:rsidRDefault="00716FC6" w:rsidP="00716FC6">
      <w:pPr>
        <w:pStyle w:val="BodyText"/>
        <w:rPr>
          <w:sz w:val="28"/>
          <w:lang w:val="en-GB"/>
        </w:rPr>
      </w:pPr>
    </w:p>
    <w:p w:rsidR="000E6826" w:rsidRPr="00C31BC2" w:rsidRDefault="00716FC6" w:rsidP="003C28F2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C31BC2">
        <w:rPr>
          <w:sz w:val="28"/>
          <w:lang w:val="en-GB"/>
        </w:rPr>
        <w:br w:type="page"/>
      </w:r>
    </w:p>
    <w:p w:rsidR="00135656" w:rsidRDefault="00135656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</w:p>
    <w:p w:rsidR="000E6826" w:rsidRPr="00C31BC2" w:rsidRDefault="00243A11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0E6826" w:rsidRPr="00C31BC2">
        <w:rPr>
          <w:rFonts w:ascii="Verdana" w:hAnsi="Verdana"/>
          <w:b/>
          <w:sz w:val="22"/>
          <w:szCs w:val="22"/>
          <w:lang w:val="en-GB"/>
        </w:rPr>
        <w:t xml:space="preserve"> III</w:t>
      </w:r>
    </w:p>
    <w:p w:rsidR="00716FC6" w:rsidRPr="00C31BC2" w:rsidRDefault="00716FC6" w:rsidP="00716FC6">
      <w:pPr>
        <w:pStyle w:val="BodyText"/>
        <w:jc w:val="center"/>
        <w:rPr>
          <w:b/>
          <w:lang w:val="en-GB"/>
        </w:rPr>
      </w:pPr>
    </w:p>
    <w:p w:rsidR="00716FC6" w:rsidRPr="00C31BC2" w:rsidRDefault="00716FC6" w:rsidP="00E424EA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C31BC2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MATRIX OF </w:t>
      </w:r>
      <w:r w:rsidR="00243A11">
        <w:rPr>
          <w:rFonts w:ascii="Verdana" w:hAnsi="Verdana"/>
          <w:b/>
          <w:sz w:val="22"/>
          <w:u w:val="single"/>
          <w:lang w:val="en-GB"/>
        </w:rPr>
        <w:t>MS CONTROLLED RECORD</w:t>
      </w:r>
      <w:r w:rsidR="00260270">
        <w:rPr>
          <w:rFonts w:ascii="Verdana" w:hAnsi="Verdana"/>
          <w:b/>
          <w:sz w:val="22"/>
          <w:u w:val="single"/>
          <w:lang w:val="en-GB"/>
        </w:rPr>
        <w:t xml:space="preserve">S </w:t>
      </w:r>
      <w:r w:rsidR="00243A11">
        <w:rPr>
          <w:rFonts w:ascii="Verdana" w:hAnsi="Verdana"/>
          <w:b/>
          <w:sz w:val="22"/>
          <w:u w:val="single"/>
          <w:lang w:val="en-GB"/>
        </w:rPr>
        <w:t xml:space="preserve">– LEVEL </w:t>
      </w:r>
      <w:r w:rsidRPr="00C31BC2">
        <w:rPr>
          <w:rFonts w:ascii="Verdana" w:hAnsi="Verdana"/>
          <w:b/>
          <w:sz w:val="22"/>
          <w:u w:val="single"/>
          <w:lang w:val="en-GB"/>
        </w:rPr>
        <w:t>3</w:t>
      </w:r>
    </w:p>
    <w:p w:rsidR="00716FC6" w:rsidRPr="00C31BC2" w:rsidRDefault="00716FC6" w:rsidP="00716FC6">
      <w:pPr>
        <w:jc w:val="center"/>
        <w:rPr>
          <w:b/>
          <w:sz w:val="22"/>
          <w:u w:val="single"/>
          <w:lang w:val="en-GB"/>
        </w:rPr>
      </w:pPr>
    </w:p>
    <w:p w:rsidR="00716FC6" w:rsidRPr="00C31BC2" w:rsidRDefault="00716FC6" w:rsidP="00716FC6">
      <w:pPr>
        <w:rPr>
          <w:b/>
          <w:sz w:val="24"/>
          <w:lang w:val="en-GB"/>
        </w:rPr>
      </w:pPr>
    </w:p>
    <w:p w:rsidR="00716FC6" w:rsidRPr="00C31BC2" w:rsidRDefault="00D17951" w:rsidP="003C28F2">
      <w:pPr>
        <w:tabs>
          <w:tab w:val="left" w:pos="9360"/>
        </w:tabs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CODE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: R01-</w:t>
      </w:r>
      <w:r w:rsidR="00C61343" w:rsidRPr="00C31BC2">
        <w:rPr>
          <w:rFonts w:ascii="Verdana" w:hAnsi="Verdana"/>
          <w:b/>
          <w:sz w:val="18"/>
          <w:szCs w:val="18"/>
          <w:lang w:val="en-GB"/>
        </w:rPr>
        <w:t>AGC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.CR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3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  <w:t>REVISION: 0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/</w:t>
      </w:r>
      <w:r w:rsidR="003C28F2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3C28F2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-20</w:t>
      </w:r>
      <w:r w:rsidR="003C28F2" w:rsidRPr="00C31BC2">
        <w:rPr>
          <w:rFonts w:ascii="Verdana" w:hAnsi="Verdana"/>
          <w:b/>
          <w:sz w:val="18"/>
          <w:szCs w:val="18"/>
          <w:lang w:val="en-GB"/>
        </w:rPr>
        <w:t>11</w:t>
      </w:r>
    </w:p>
    <w:p w:rsidR="00716FC6" w:rsidRPr="00C31BC2" w:rsidRDefault="00716FC6" w:rsidP="00716FC6">
      <w:pPr>
        <w:pStyle w:val="BodyText"/>
        <w:rPr>
          <w:sz w:val="28"/>
          <w:lang w:val="en-GB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8F27C9" w:rsidRPr="00C31BC2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8F27C9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6C355B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8F27C9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17951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8F27C9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8F27C9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7C9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7C9" w:rsidRPr="00C31BC2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:rsidR="00716FC6" w:rsidRPr="00C31BC2" w:rsidRDefault="00716FC6" w:rsidP="00716FC6">
      <w:pPr>
        <w:pStyle w:val="BodyText"/>
        <w:jc w:val="center"/>
        <w:rPr>
          <w:lang w:val="en-GB"/>
        </w:rPr>
      </w:pPr>
    </w:p>
    <w:p w:rsidR="00716FC6" w:rsidRPr="00C31BC2" w:rsidRDefault="00716FC6" w:rsidP="00716FC6">
      <w:pPr>
        <w:pStyle w:val="BodyText"/>
        <w:jc w:val="center"/>
        <w:rPr>
          <w:lang w:val="en-GB"/>
        </w:rPr>
      </w:pPr>
    </w:p>
    <w:p w:rsidR="00716FC6" w:rsidRPr="00C31BC2" w:rsidRDefault="00716FC6" w:rsidP="00716FC6">
      <w:pPr>
        <w:pStyle w:val="BodyText"/>
        <w:rPr>
          <w:sz w:val="28"/>
          <w:lang w:val="en-GB"/>
        </w:rPr>
      </w:pPr>
    </w:p>
    <w:p w:rsidR="00B2566F" w:rsidRPr="00C31BC2" w:rsidRDefault="00716FC6" w:rsidP="00B2566F">
      <w:pPr>
        <w:pStyle w:val="BodyText"/>
        <w:jc w:val="left"/>
        <w:rPr>
          <w:lang w:val="en-GB"/>
        </w:rPr>
      </w:pPr>
      <w:r w:rsidRPr="00C31BC2">
        <w:rPr>
          <w:b/>
          <w:lang w:val="en-GB"/>
        </w:rPr>
        <w:br w:type="page"/>
      </w:r>
    </w:p>
    <w:p w:rsidR="00135656" w:rsidRDefault="00135656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</w:p>
    <w:p w:rsidR="006E5A1F" w:rsidRPr="00C31BC2" w:rsidRDefault="00243A11" w:rsidP="00E424EA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6E5A1F" w:rsidRPr="00C31BC2">
        <w:rPr>
          <w:rFonts w:ascii="Verdana" w:hAnsi="Verdana"/>
          <w:b/>
          <w:sz w:val="22"/>
          <w:szCs w:val="22"/>
          <w:lang w:val="en-GB"/>
        </w:rPr>
        <w:t xml:space="preserve"> I</w:t>
      </w:r>
      <w:r w:rsidR="000E6826" w:rsidRPr="00C31BC2">
        <w:rPr>
          <w:rFonts w:ascii="Verdana" w:hAnsi="Verdana"/>
          <w:b/>
          <w:sz w:val="22"/>
          <w:szCs w:val="22"/>
          <w:lang w:val="en-GB"/>
        </w:rPr>
        <w:t>V</w:t>
      </w:r>
    </w:p>
    <w:p w:rsidR="00716FC6" w:rsidRPr="00C31BC2" w:rsidRDefault="00716FC6" w:rsidP="00716FC6">
      <w:pPr>
        <w:pStyle w:val="BodyText"/>
        <w:jc w:val="center"/>
        <w:rPr>
          <w:b/>
          <w:lang w:val="en-GB"/>
        </w:rPr>
      </w:pPr>
    </w:p>
    <w:p w:rsidR="00716FC6" w:rsidRPr="00C31BC2" w:rsidRDefault="00D17951" w:rsidP="00E424EA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MATRIX OF MS CONTROLLED RECORDS IN ORGANIC UNITS</w:t>
      </w:r>
    </w:p>
    <w:p w:rsidR="00716FC6" w:rsidRPr="00C31BC2" w:rsidRDefault="00716FC6" w:rsidP="00716FC6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</w:p>
    <w:p w:rsidR="00716FC6" w:rsidRPr="00C31BC2" w:rsidRDefault="00D17951" w:rsidP="00E424EA">
      <w:pPr>
        <w:outlineLvl w:val="0"/>
        <w:rPr>
          <w:rFonts w:ascii="Verdana" w:hAnsi="Verdana"/>
          <w:i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ORGANIC UNIT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 xml:space="preserve">: </w:t>
      </w:r>
      <w:r>
        <w:rPr>
          <w:rFonts w:ascii="Verdana" w:hAnsi="Verdana"/>
          <w:i/>
          <w:sz w:val="18"/>
          <w:szCs w:val="18"/>
          <w:lang w:val="en-GB"/>
        </w:rPr>
        <w:t>Example:  FORECASTING AND CLIMATOLOGY TEAM</w:t>
      </w:r>
    </w:p>
    <w:p w:rsidR="00716FC6" w:rsidRPr="00C31BC2" w:rsidRDefault="00716FC6" w:rsidP="00716FC6">
      <w:pPr>
        <w:rPr>
          <w:rFonts w:ascii="Verdana" w:hAnsi="Verdana"/>
          <w:i/>
          <w:sz w:val="18"/>
          <w:szCs w:val="18"/>
          <w:lang w:val="en-GB"/>
        </w:rPr>
      </w:pPr>
    </w:p>
    <w:p w:rsidR="00716FC6" w:rsidRPr="00C31BC2" w:rsidRDefault="00D17951" w:rsidP="00716FC6">
      <w:pPr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CODE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: R01-</w:t>
      </w:r>
      <w:r w:rsidR="00C61343" w:rsidRPr="00C31BC2">
        <w:rPr>
          <w:rFonts w:ascii="Verdana" w:hAnsi="Verdana"/>
          <w:b/>
          <w:sz w:val="18"/>
          <w:szCs w:val="18"/>
          <w:lang w:val="en-GB"/>
        </w:rPr>
        <w:t>AGC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.CR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4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ab/>
        <w:t>REVISION: 0</w:t>
      </w:r>
      <w:r w:rsidR="000E6826" w:rsidRPr="00C31BC2">
        <w:rPr>
          <w:rFonts w:ascii="Verdana" w:hAnsi="Verdana"/>
          <w:b/>
          <w:sz w:val="18"/>
          <w:szCs w:val="18"/>
          <w:lang w:val="en-GB"/>
        </w:rPr>
        <w:t>0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/</w:t>
      </w:r>
      <w:r w:rsidR="00B2566F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</w:t>
      </w:r>
      <w:r w:rsidR="00B2566F" w:rsidRPr="00C31BC2">
        <w:rPr>
          <w:rFonts w:ascii="Verdana" w:hAnsi="Verdana"/>
          <w:b/>
          <w:sz w:val="18"/>
          <w:szCs w:val="18"/>
          <w:lang w:val="en-GB"/>
        </w:rPr>
        <w:t>XX</w:t>
      </w:r>
      <w:r w:rsidR="00716FC6" w:rsidRPr="00C31BC2">
        <w:rPr>
          <w:rFonts w:ascii="Verdana" w:hAnsi="Verdana"/>
          <w:b/>
          <w:sz w:val="18"/>
          <w:szCs w:val="18"/>
          <w:lang w:val="en-GB"/>
        </w:rPr>
        <w:t>-20</w:t>
      </w:r>
      <w:r w:rsidR="00B2566F" w:rsidRPr="00C31BC2">
        <w:rPr>
          <w:rFonts w:ascii="Verdana" w:hAnsi="Verdana"/>
          <w:b/>
          <w:sz w:val="18"/>
          <w:szCs w:val="18"/>
          <w:lang w:val="en-GB"/>
        </w:rPr>
        <w:t>11</w:t>
      </w:r>
    </w:p>
    <w:p w:rsidR="00716FC6" w:rsidRPr="00C31BC2" w:rsidRDefault="00716FC6" w:rsidP="00716FC6">
      <w:pPr>
        <w:pStyle w:val="BodyText"/>
        <w:jc w:val="center"/>
        <w:rPr>
          <w:rFonts w:ascii="Verdana" w:hAnsi="Verdana"/>
          <w:sz w:val="18"/>
          <w:szCs w:val="18"/>
          <w:lang w:val="en-GB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B2566F" w:rsidRPr="00C31BC2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B2566F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6C355B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B2566F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B2566F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B2566F" w:rsidRPr="00C31BC2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66F" w:rsidRPr="00C31BC2" w:rsidRDefault="00D1795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C31BC2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566F" w:rsidRPr="00C31BC2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C31BC2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:rsidR="00716FC6" w:rsidRPr="00C31BC2" w:rsidRDefault="00716FC6" w:rsidP="00716FC6">
      <w:pPr>
        <w:pStyle w:val="BodyText"/>
        <w:jc w:val="left"/>
        <w:rPr>
          <w:b/>
          <w:lang w:val="en-GB"/>
        </w:rPr>
      </w:pPr>
    </w:p>
    <w:sectPr w:rsidR="00716FC6" w:rsidRPr="00C31BC2" w:rsidSect="00CA3E4A">
      <w:pgSz w:w="15840" w:h="12240" w:orient="landscape" w:code="1"/>
      <w:pgMar w:top="1642" w:right="1699" w:bottom="1310" w:left="1699" w:header="850" w:footer="85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02E" w:rsidRDefault="0081702E">
      <w:r>
        <w:separator/>
      </w:r>
    </w:p>
  </w:endnote>
  <w:endnote w:type="continuationSeparator" w:id="1">
    <w:p w:rsidR="0081702E" w:rsidRDefault="00817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2E" w:rsidRDefault="00E148EB">
    <w:pPr>
      <w:pStyle w:val="Footer"/>
    </w:pPr>
    <w:r w:rsidRPr="00E148EB">
      <w:rPr>
        <w:noProof/>
        <w:lang w:val="en-US" w:eastAsia="en-US"/>
      </w:rPr>
      <w:pict>
        <v:line id="Line 28" o:spid="_x0000_s4098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3.75pt" to="455pt,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" o:allowincell="f"/>
      </w:pict>
    </w:r>
    <w:r w:rsidRPr="00E148EB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4097" type="#_x0000_t202" style="position:absolute;margin-left:-5.8pt;margin-top:-10.3pt;width:460.8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" o:allowincell="f">
          <v:textbox>
            <w:txbxContent>
              <w:p w:rsidR="00243A11" w:rsidRPr="00AC659A" w:rsidRDefault="00430DA9" w:rsidP="00430DA9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Verdana" w:hAnsi="Verdana"/>
                  </w:rPr>
                </w:pPr>
                <w:r>
                  <w:rPr>
                    <w:rFonts w:ascii="Verdana" w:hAnsi="Verdana"/>
                  </w:rPr>
                  <w:tab/>
                </w:r>
                <w:r w:rsidR="00243A11">
                  <w:rPr>
                    <w:rFonts w:ascii="Verdana" w:hAnsi="Verdana"/>
                  </w:rPr>
                  <w:t>REVISIO</w:t>
                </w:r>
                <w:r>
                  <w:rPr>
                    <w:rFonts w:ascii="Verdana" w:hAnsi="Verdana"/>
                  </w:rPr>
                  <w:t>N</w:t>
                </w:r>
                <w:r>
                  <w:rPr>
                    <w:rFonts w:ascii="Verdana" w:hAnsi="Verdana"/>
                  </w:rPr>
                  <w:tab/>
                </w:r>
                <w:r w:rsidR="00243A11">
                  <w:rPr>
                    <w:rFonts w:ascii="Verdana" w:hAnsi="Verdana"/>
                  </w:rPr>
                  <w:t>DATE</w:t>
                </w:r>
              </w:p>
              <w:p w:rsidR="00243A11" w:rsidRPr="00AC659A" w:rsidRDefault="00243A11" w:rsidP="00430DA9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Verdana" w:hAnsi="Verdana"/>
                  </w:rPr>
                </w:pPr>
              </w:p>
              <w:p w:rsidR="00243A11" w:rsidRPr="00904A40" w:rsidRDefault="00430DA9" w:rsidP="00430DA9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Verdana" w:hAnsi="Verdana"/>
                    <w:sz w:val="18"/>
                    <w:szCs w:val="18"/>
                  </w:rPr>
                </w:pPr>
                <w:r>
                  <w:rPr>
                    <w:rFonts w:ascii="Verdana" w:hAnsi="Verdana"/>
                    <w:sz w:val="18"/>
                    <w:szCs w:val="18"/>
                  </w:rPr>
                  <w:tab/>
                </w:r>
                <w:r>
                  <w:rPr>
                    <w:rFonts w:ascii="Verdana" w:hAnsi="Verdana"/>
                    <w:sz w:val="18"/>
                    <w:szCs w:val="18"/>
                  </w:rPr>
                  <w:tab/>
                </w:r>
                <w:r w:rsidR="00243A11" w:rsidRPr="00904A40">
                  <w:rPr>
                    <w:rFonts w:ascii="Verdana" w:hAnsi="Verdana"/>
                    <w:sz w:val="18"/>
                    <w:szCs w:val="18"/>
                  </w:rPr>
                  <w:t>0</w:t>
                </w:r>
                <w:r w:rsidR="00243A11">
                  <w:rPr>
                    <w:rFonts w:ascii="Verdana" w:hAnsi="Verdana"/>
                    <w:sz w:val="18"/>
                    <w:szCs w:val="18"/>
                  </w:rPr>
                  <w:t>1</w:t>
                </w:r>
                <w:r>
                  <w:rPr>
                    <w:rFonts w:ascii="Verdana" w:hAnsi="Verdana"/>
                    <w:sz w:val="18"/>
                    <w:szCs w:val="18"/>
                  </w:rPr>
                  <w:tab/>
                </w:r>
                <w:r w:rsidR="00243A11">
                  <w:rPr>
                    <w:rFonts w:ascii="Verdana" w:hAnsi="Verdana"/>
                    <w:sz w:val="18"/>
                    <w:szCs w:val="18"/>
                  </w:rPr>
                  <w:t>XX/XX/XX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02E" w:rsidRDefault="0081702E">
      <w:r>
        <w:separator/>
      </w:r>
    </w:p>
  </w:footnote>
  <w:footnote w:type="continuationSeparator" w:id="1">
    <w:p w:rsidR="0081702E" w:rsidRDefault="00817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89"/>
      <w:gridCol w:w="4974"/>
      <w:gridCol w:w="2080"/>
    </w:tblGrid>
    <w:tr w:rsidR="0081702E" w:rsidRPr="00430DA9" w:rsidTr="00455E6E">
      <w:trPr>
        <w:trHeight w:val="1250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1702E" w:rsidRPr="003F3B89" w:rsidRDefault="0081702E" w:rsidP="00455E6E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</w:t>
          </w:r>
          <w:r w:rsidR="00430DA9">
            <w:rPr>
              <w:rFonts w:ascii="Verdana" w:hAnsi="Verdana"/>
              <w:b/>
            </w:rPr>
            <w:t>Z</w:t>
          </w:r>
          <w:r>
            <w:rPr>
              <w:rFonts w:ascii="Verdana" w:hAnsi="Verdana"/>
              <w:b/>
            </w:rPr>
            <w:t>ATION LOGOTYPE</w:t>
          </w:r>
        </w:p>
        <w:p w:rsidR="0081702E" w:rsidRPr="003F3B89" w:rsidRDefault="0081702E" w:rsidP="00455E6E">
          <w:pPr>
            <w:pStyle w:val="Header"/>
            <w:jc w:val="center"/>
            <w:rPr>
              <w:rFonts w:ascii="Verdana" w:hAnsi="Verdana"/>
              <w:b/>
            </w:rPr>
          </w:pPr>
        </w:p>
        <w:p w:rsidR="0081702E" w:rsidRPr="003F3B89" w:rsidRDefault="0081702E" w:rsidP="00455E6E">
          <w:pPr>
            <w:pStyle w:val="Header"/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1702E" w:rsidRPr="00430DA9" w:rsidRDefault="0081702E" w:rsidP="00455E6E">
          <w:pPr>
            <w:jc w:val="center"/>
            <w:rPr>
              <w:rFonts w:ascii="Verdana" w:hAnsi="Verdana"/>
              <w:b/>
              <w:lang w:val="en-US"/>
            </w:rPr>
          </w:pPr>
          <w:r w:rsidRPr="00430DA9">
            <w:rPr>
              <w:rFonts w:ascii="Verdana" w:hAnsi="Verdana"/>
              <w:b/>
              <w:lang w:val="en-US"/>
            </w:rPr>
            <w:t>3.3 CONTROL OF RECORDS OF THE MANAGEMENT SYSTEM OF THE METEOROLOGICAL SERVICE FOR AIR NAVIGATION</w:t>
          </w:r>
        </w:p>
        <w:p w:rsidR="0081702E" w:rsidRPr="003F3B89" w:rsidRDefault="0081702E" w:rsidP="00455E6E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1702E" w:rsidRPr="00430DA9" w:rsidRDefault="0081702E" w:rsidP="00455E6E">
          <w:pPr>
            <w:rPr>
              <w:b/>
              <w:sz w:val="22"/>
              <w:lang w:val="en-US"/>
            </w:rPr>
          </w:pPr>
          <w:r w:rsidRPr="00430DA9">
            <w:rPr>
              <w:rFonts w:ascii="Verdana" w:hAnsi="Verdana"/>
              <w:b/>
              <w:lang w:val="en-US"/>
            </w:rPr>
            <w:t>CODE</w:t>
          </w:r>
          <w:r w:rsidRPr="00430DA9">
            <w:rPr>
              <w:b/>
              <w:sz w:val="22"/>
              <w:lang w:val="en-US"/>
            </w:rPr>
            <w:t>:</w:t>
          </w:r>
        </w:p>
        <w:p w:rsidR="0081702E" w:rsidRPr="00430DA9" w:rsidRDefault="0081702E" w:rsidP="00455E6E">
          <w:pPr>
            <w:rPr>
              <w:rFonts w:ascii="Verdana" w:hAnsi="Verdana"/>
              <w:b/>
              <w:lang w:val="en-US"/>
            </w:rPr>
          </w:pPr>
          <w:r w:rsidRPr="00430DA9">
            <w:rPr>
              <w:rFonts w:ascii="Verdana" w:hAnsi="Verdana"/>
              <w:b/>
              <w:lang w:val="en-US"/>
            </w:rPr>
            <w:t>PR-4.2-AGC-3</w:t>
          </w:r>
        </w:p>
        <w:p w:rsidR="0081702E" w:rsidRPr="00430DA9" w:rsidRDefault="0081702E" w:rsidP="00455E6E">
          <w:pPr>
            <w:rPr>
              <w:b/>
              <w:lang w:val="en-US"/>
            </w:rPr>
          </w:pPr>
        </w:p>
        <w:p w:rsidR="0081702E" w:rsidRPr="00430DA9" w:rsidRDefault="0081702E" w:rsidP="001B022F">
          <w:pPr>
            <w:rPr>
              <w:rFonts w:ascii="Verdana" w:hAnsi="Verdana"/>
              <w:b/>
              <w:sz w:val="18"/>
              <w:szCs w:val="18"/>
              <w:lang w:val="en-US"/>
            </w:rPr>
          </w:pPr>
          <w:r w:rsidRPr="00430DA9">
            <w:rPr>
              <w:rFonts w:ascii="Verdana" w:hAnsi="Verdana"/>
              <w:b/>
              <w:sz w:val="18"/>
              <w:szCs w:val="18"/>
              <w:lang w:val="en-US"/>
            </w:rPr>
            <w:t>PAGE</w:t>
          </w:r>
          <w:r w:rsidR="00430DA9" w:rsidRPr="00430DA9">
            <w:rPr>
              <w:rFonts w:ascii="Verdana" w:hAnsi="Verdana"/>
              <w:b/>
              <w:sz w:val="18"/>
              <w:szCs w:val="18"/>
              <w:lang w:val="en-US"/>
            </w:rPr>
            <w:t xml:space="preserve"> </w: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430DA9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PAGE </w:instrTex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135656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14</w: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="00430DA9" w:rsidRPr="00430DA9">
            <w:rPr>
              <w:rStyle w:val="PageNumber"/>
              <w:rFonts w:ascii="Verdana" w:hAnsi="Verdana"/>
              <w:sz w:val="18"/>
              <w:szCs w:val="18"/>
              <w:lang w:val="en-US"/>
            </w:rPr>
            <w:t xml:space="preserve"> </w:t>
          </w:r>
          <w:r w:rsidRPr="00430DA9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>OF</w:t>
          </w:r>
          <w:r w:rsidR="00430DA9" w:rsidRPr="00430DA9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 xml:space="preserve"> </w: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430DA9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NUMPAGES </w:instrTex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135656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14</w:t>
          </w:r>
          <w:r w:rsidR="00E148EB"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81702E" w:rsidRPr="00430DA9" w:rsidRDefault="0081702E" w:rsidP="00455E6E">
    <w:pPr>
      <w:jc w:val="both"/>
      <w:rPr>
        <w:rFonts w:ascii="Tahoma" w:hAnsi="Tahoma"/>
        <w:sz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21CF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CA2E5D"/>
    <w:multiLevelType w:val="hybridMultilevel"/>
    <w:tmpl w:val="A4ACF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60811"/>
    <w:multiLevelType w:val="hybridMultilevel"/>
    <w:tmpl w:val="4DBA4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5067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ABC47E2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>
    <w:nsid w:val="1DC37F85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>
    <w:nsid w:val="3BF0258D"/>
    <w:multiLevelType w:val="hybridMultilevel"/>
    <w:tmpl w:val="781C5DE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CC52280"/>
    <w:multiLevelType w:val="multilevel"/>
    <w:tmpl w:val="5DDA08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4AF014A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485DF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">
    <w:nsid w:val="52ED171B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1">
    <w:nsid w:val="54CD7488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BD3685E"/>
    <w:multiLevelType w:val="multilevel"/>
    <w:tmpl w:val="D46844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C8103A0"/>
    <w:multiLevelType w:val="multilevel"/>
    <w:tmpl w:val="8E90D75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5D4B4172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5">
    <w:nsid w:val="638833D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6">
    <w:nsid w:val="65DA233A"/>
    <w:multiLevelType w:val="multilevel"/>
    <w:tmpl w:val="D2524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670158B4"/>
    <w:multiLevelType w:val="multilevel"/>
    <w:tmpl w:val="738E9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EDC2B0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0">
    <w:nsid w:val="7117450E"/>
    <w:multiLevelType w:val="multilevel"/>
    <w:tmpl w:val="C23ACF7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4AA60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7F83EC6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3">
    <w:nsid w:val="7CA8120F"/>
    <w:multiLevelType w:val="multilevel"/>
    <w:tmpl w:val="40C2B0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7"/>
  </w:num>
  <w:num w:numId="5">
    <w:abstractNumId w:val="13"/>
  </w:num>
  <w:num w:numId="6">
    <w:abstractNumId w:val="12"/>
  </w:num>
  <w:num w:numId="7">
    <w:abstractNumId w:val="21"/>
  </w:num>
  <w:num w:numId="8">
    <w:abstractNumId w:val="3"/>
  </w:num>
  <w:num w:numId="9">
    <w:abstractNumId w:val="8"/>
  </w:num>
  <w:num w:numId="10">
    <w:abstractNumId w:val="4"/>
  </w:num>
  <w:num w:numId="11">
    <w:abstractNumId w:val="19"/>
  </w:num>
  <w:num w:numId="12">
    <w:abstractNumId w:val="9"/>
  </w:num>
  <w:num w:numId="13">
    <w:abstractNumId w:val="5"/>
  </w:num>
  <w:num w:numId="14">
    <w:abstractNumId w:val="14"/>
  </w:num>
  <w:num w:numId="15">
    <w:abstractNumId w:val="15"/>
  </w:num>
  <w:num w:numId="16">
    <w:abstractNumId w:val="22"/>
  </w:num>
  <w:num w:numId="17">
    <w:abstractNumId w:val="10"/>
  </w:num>
  <w:num w:numId="18">
    <w:abstractNumId w:val="20"/>
  </w:num>
  <w:num w:numId="19">
    <w:abstractNumId w:val="6"/>
  </w:num>
  <w:num w:numId="20">
    <w:abstractNumId w:val="2"/>
  </w:num>
  <w:num w:numId="21">
    <w:abstractNumId w:val="1"/>
  </w:num>
  <w:num w:numId="22">
    <w:abstractNumId w:val="17"/>
  </w:num>
  <w:num w:numId="23">
    <w:abstractNumId w:val="23"/>
  </w:num>
  <w:num w:numId="24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PE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202B8"/>
    <w:rsid w:val="000017C9"/>
    <w:rsid w:val="00002119"/>
    <w:rsid w:val="00003CCC"/>
    <w:rsid w:val="00006ACF"/>
    <w:rsid w:val="00010E8C"/>
    <w:rsid w:val="00011427"/>
    <w:rsid w:val="00015F30"/>
    <w:rsid w:val="000200D2"/>
    <w:rsid w:val="0002019C"/>
    <w:rsid w:val="00025BF7"/>
    <w:rsid w:val="0002643B"/>
    <w:rsid w:val="00030EFF"/>
    <w:rsid w:val="00034613"/>
    <w:rsid w:val="00034AC2"/>
    <w:rsid w:val="00037F0E"/>
    <w:rsid w:val="000509C3"/>
    <w:rsid w:val="0005227E"/>
    <w:rsid w:val="00057C8A"/>
    <w:rsid w:val="00071BF3"/>
    <w:rsid w:val="00074118"/>
    <w:rsid w:val="00074ADD"/>
    <w:rsid w:val="000768A2"/>
    <w:rsid w:val="0009028B"/>
    <w:rsid w:val="000920DD"/>
    <w:rsid w:val="00093553"/>
    <w:rsid w:val="000937A1"/>
    <w:rsid w:val="000968DA"/>
    <w:rsid w:val="00096D3F"/>
    <w:rsid w:val="000A12DE"/>
    <w:rsid w:val="000A210D"/>
    <w:rsid w:val="000A342C"/>
    <w:rsid w:val="000A5D4D"/>
    <w:rsid w:val="000B105E"/>
    <w:rsid w:val="000B3834"/>
    <w:rsid w:val="000B443B"/>
    <w:rsid w:val="000B6FE8"/>
    <w:rsid w:val="000D004E"/>
    <w:rsid w:val="000D2563"/>
    <w:rsid w:val="000D34E3"/>
    <w:rsid w:val="000E38E4"/>
    <w:rsid w:val="000E435C"/>
    <w:rsid w:val="000E47E6"/>
    <w:rsid w:val="000E5506"/>
    <w:rsid w:val="000E6826"/>
    <w:rsid w:val="000F0B2E"/>
    <w:rsid w:val="000F3DD5"/>
    <w:rsid w:val="000F48F5"/>
    <w:rsid w:val="000F5170"/>
    <w:rsid w:val="000F6536"/>
    <w:rsid w:val="0010063F"/>
    <w:rsid w:val="001018DF"/>
    <w:rsid w:val="001033D8"/>
    <w:rsid w:val="00117866"/>
    <w:rsid w:val="00122C9A"/>
    <w:rsid w:val="00125C85"/>
    <w:rsid w:val="0013065E"/>
    <w:rsid w:val="00135656"/>
    <w:rsid w:val="00136F58"/>
    <w:rsid w:val="00142710"/>
    <w:rsid w:val="00143564"/>
    <w:rsid w:val="0014397A"/>
    <w:rsid w:val="0014422E"/>
    <w:rsid w:val="00155B1A"/>
    <w:rsid w:val="00162F48"/>
    <w:rsid w:val="00163D25"/>
    <w:rsid w:val="00165415"/>
    <w:rsid w:val="00167672"/>
    <w:rsid w:val="00170762"/>
    <w:rsid w:val="0017172B"/>
    <w:rsid w:val="00181C70"/>
    <w:rsid w:val="00182D43"/>
    <w:rsid w:val="001830B8"/>
    <w:rsid w:val="001839D0"/>
    <w:rsid w:val="0018438A"/>
    <w:rsid w:val="001873AF"/>
    <w:rsid w:val="001A260F"/>
    <w:rsid w:val="001A5E5A"/>
    <w:rsid w:val="001B022F"/>
    <w:rsid w:val="001B5D35"/>
    <w:rsid w:val="001D0BF6"/>
    <w:rsid w:val="001D5AFC"/>
    <w:rsid w:val="001E32F2"/>
    <w:rsid w:val="001E3DED"/>
    <w:rsid w:val="001F1E99"/>
    <w:rsid w:val="001F2AE3"/>
    <w:rsid w:val="001F302E"/>
    <w:rsid w:val="001F4625"/>
    <w:rsid w:val="001F51D1"/>
    <w:rsid w:val="001F5429"/>
    <w:rsid w:val="002014DA"/>
    <w:rsid w:val="00203A3D"/>
    <w:rsid w:val="00205478"/>
    <w:rsid w:val="00214B97"/>
    <w:rsid w:val="00216133"/>
    <w:rsid w:val="00221128"/>
    <w:rsid w:val="002228A6"/>
    <w:rsid w:val="00223640"/>
    <w:rsid w:val="00224E3A"/>
    <w:rsid w:val="002277C1"/>
    <w:rsid w:val="00232179"/>
    <w:rsid w:val="00232299"/>
    <w:rsid w:val="0023432B"/>
    <w:rsid w:val="002353E5"/>
    <w:rsid w:val="002360E0"/>
    <w:rsid w:val="002426A7"/>
    <w:rsid w:val="00243A11"/>
    <w:rsid w:val="00250C58"/>
    <w:rsid w:val="00256344"/>
    <w:rsid w:val="00260270"/>
    <w:rsid w:val="0026482B"/>
    <w:rsid w:val="00271D7F"/>
    <w:rsid w:val="002723B8"/>
    <w:rsid w:val="002724AF"/>
    <w:rsid w:val="00273241"/>
    <w:rsid w:val="002828F8"/>
    <w:rsid w:val="0029551B"/>
    <w:rsid w:val="002A12D0"/>
    <w:rsid w:val="002A13E6"/>
    <w:rsid w:val="002B3A6D"/>
    <w:rsid w:val="002B6559"/>
    <w:rsid w:val="002B7085"/>
    <w:rsid w:val="002C0FA1"/>
    <w:rsid w:val="002C3342"/>
    <w:rsid w:val="002C70CC"/>
    <w:rsid w:val="002D052B"/>
    <w:rsid w:val="002D5036"/>
    <w:rsid w:val="002D7027"/>
    <w:rsid w:val="002D7D87"/>
    <w:rsid w:val="002E32C8"/>
    <w:rsid w:val="002E3926"/>
    <w:rsid w:val="002E40E2"/>
    <w:rsid w:val="002E5C16"/>
    <w:rsid w:val="002E7F36"/>
    <w:rsid w:val="002F0FE0"/>
    <w:rsid w:val="002F24C0"/>
    <w:rsid w:val="002F30B0"/>
    <w:rsid w:val="002F41B4"/>
    <w:rsid w:val="002F50F9"/>
    <w:rsid w:val="003016AB"/>
    <w:rsid w:val="003051A3"/>
    <w:rsid w:val="00312D8C"/>
    <w:rsid w:val="0031525F"/>
    <w:rsid w:val="00315FB0"/>
    <w:rsid w:val="00320E31"/>
    <w:rsid w:val="003222A9"/>
    <w:rsid w:val="003265B7"/>
    <w:rsid w:val="003342D8"/>
    <w:rsid w:val="00344DAC"/>
    <w:rsid w:val="0034505C"/>
    <w:rsid w:val="0034574A"/>
    <w:rsid w:val="00352709"/>
    <w:rsid w:val="00352F59"/>
    <w:rsid w:val="00353F9D"/>
    <w:rsid w:val="003629E5"/>
    <w:rsid w:val="003677C1"/>
    <w:rsid w:val="003723DD"/>
    <w:rsid w:val="00372B07"/>
    <w:rsid w:val="00374DEB"/>
    <w:rsid w:val="00376828"/>
    <w:rsid w:val="00376AE5"/>
    <w:rsid w:val="00376B44"/>
    <w:rsid w:val="003831F4"/>
    <w:rsid w:val="003836DB"/>
    <w:rsid w:val="00390D4C"/>
    <w:rsid w:val="003A27B9"/>
    <w:rsid w:val="003A7070"/>
    <w:rsid w:val="003B012A"/>
    <w:rsid w:val="003B3B0E"/>
    <w:rsid w:val="003B64D0"/>
    <w:rsid w:val="003B6E4F"/>
    <w:rsid w:val="003B7753"/>
    <w:rsid w:val="003C28F2"/>
    <w:rsid w:val="003C72DF"/>
    <w:rsid w:val="003D09E2"/>
    <w:rsid w:val="003D4133"/>
    <w:rsid w:val="003D64A1"/>
    <w:rsid w:val="003D6768"/>
    <w:rsid w:val="003E5D29"/>
    <w:rsid w:val="003F2824"/>
    <w:rsid w:val="00402A3F"/>
    <w:rsid w:val="00407A1D"/>
    <w:rsid w:val="00413557"/>
    <w:rsid w:val="00420148"/>
    <w:rsid w:val="00420A0F"/>
    <w:rsid w:val="00423CD1"/>
    <w:rsid w:val="00430DA9"/>
    <w:rsid w:val="00433902"/>
    <w:rsid w:val="00435F94"/>
    <w:rsid w:val="00437A8D"/>
    <w:rsid w:val="00437F1D"/>
    <w:rsid w:val="0044031E"/>
    <w:rsid w:val="00444BA3"/>
    <w:rsid w:val="00451CDD"/>
    <w:rsid w:val="004541D4"/>
    <w:rsid w:val="00454669"/>
    <w:rsid w:val="00455E6E"/>
    <w:rsid w:val="0045680B"/>
    <w:rsid w:val="00457A87"/>
    <w:rsid w:val="00457C5D"/>
    <w:rsid w:val="00461BEE"/>
    <w:rsid w:val="0047382F"/>
    <w:rsid w:val="00474DAE"/>
    <w:rsid w:val="00475C07"/>
    <w:rsid w:val="00482AFE"/>
    <w:rsid w:val="004832E9"/>
    <w:rsid w:val="0048442C"/>
    <w:rsid w:val="0048648A"/>
    <w:rsid w:val="00493ECB"/>
    <w:rsid w:val="004A35AD"/>
    <w:rsid w:val="004B24C5"/>
    <w:rsid w:val="004B25E6"/>
    <w:rsid w:val="004B4D0B"/>
    <w:rsid w:val="004C1112"/>
    <w:rsid w:val="004D1E24"/>
    <w:rsid w:val="004D209F"/>
    <w:rsid w:val="004E13F2"/>
    <w:rsid w:val="004E7CD6"/>
    <w:rsid w:val="004F1709"/>
    <w:rsid w:val="004F5194"/>
    <w:rsid w:val="00501D83"/>
    <w:rsid w:val="00503FCB"/>
    <w:rsid w:val="005064B9"/>
    <w:rsid w:val="00510D36"/>
    <w:rsid w:val="00512EB7"/>
    <w:rsid w:val="00520F3C"/>
    <w:rsid w:val="00521FB0"/>
    <w:rsid w:val="00525BD8"/>
    <w:rsid w:val="0052738E"/>
    <w:rsid w:val="005300D0"/>
    <w:rsid w:val="005307B6"/>
    <w:rsid w:val="0053163E"/>
    <w:rsid w:val="0053504C"/>
    <w:rsid w:val="00536351"/>
    <w:rsid w:val="005428EC"/>
    <w:rsid w:val="00547549"/>
    <w:rsid w:val="005476AD"/>
    <w:rsid w:val="00547CF7"/>
    <w:rsid w:val="005515EA"/>
    <w:rsid w:val="00560738"/>
    <w:rsid w:val="0056461D"/>
    <w:rsid w:val="00573081"/>
    <w:rsid w:val="00577291"/>
    <w:rsid w:val="005843B0"/>
    <w:rsid w:val="00593472"/>
    <w:rsid w:val="00597D31"/>
    <w:rsid w:val="005A5FBC"/>
    <w:rsid w:val="005B086C"/>
    <w:rsid w:val="005B20BF"/>
    <w:rsid w:val="005B23ED"/>
    <w:rsid w:val="005B2A63"/>
    <w:rsid w:val="005B692D"/>
    <w:rsid w:val="005B6D96"/>
    <w:rsid w:val="005C007E"/>
    <w:rsid w:val="005C3194"/>
    <w:rsid w:val="005C4B40"/>
    <w:rsid w:val="005D01D5"/>
    <w:rsid w:val="005D06BA"/>
    <w:rsid w:val="005D4116"/>
    <w:rsid w:val="005E11C5"/>
    <w:rsid w:val="005E5937"/>
    <w:rsid w:val="005F01EA"/>
    <w:rsid w:val="005F491A"/>
    <w:rsid w:val="005F50A5"/>
    <w:rsid w:val="005F56CC"/>
    <w:rsid w:val="005F6E75"/>
    <w:rsid w:val="005F6F9C"/>
    <w:rsid w:val="00607A36"/>
    <w:rsid w:val="006151B4"/>
    <w:rsid w:val="00620485"/>
    <w:rsid w:val="00620C3D"/>
    <w:rsid w:val="006237EC"/>
    <w:rsid w:val="00625C7C"/>
    <w:rsid w:val="006269FD"/>
    <w:rsid w:val="00634221"/>
    <w:rsid w:val="00646A12"/>
    <w:rsid w:val="00650DAC"/>
    <w:rsid w:val="00654AEA"/>
    <w:rsid w:val="00665F1E"/>
    <w:rsid w:val="00666033"/>
    <w:rsid w:val="00672DFB"/>
    <w:rsid w:val="00676093"/>
    <w:rsid w:val="00687EBD"/>
    <w:rsid w:val="0069116F"/>
    <w:rsid w:val="006A058B"/>
    <w:rsid w:val="006A05DB"/>
    <w:rsid w:val="006A5A25"/>
    <w:rsid w:val="006B32D0"/>
    <w:rsid w:val="006C31AB"/>
    <w:rsid w:val="006C353D"/>
    <w:rsid w:val="006C355B"/>
    <w:rsid w:val="006C3C6D"/>
    <w:rsid w:val="006C615C"/>
    <w:rsid w:val="006D0ED2"/>
    <w:rsid w:val="006D1AA6"/>
    <w:rsid w:val="006D22DD"/>
    <w:rsid w:val="006D6821"/>
    <w:rsid w:val="006E10E8"/>
    <w:rsid w:val="006E2041"/>
    <w:rsid w:val="006E5A1F"/>
    <w:rsid w:val="006F10D4"/>
    <w:rsid w:val="006F7ED6"/>
    <w:rsid w:val="00712C81"/>
    <w:rsid w:val="007144F9"/>
    <w:rsid w:val="00714954"/>
    <w:rsid w:val="00716FC6"/>
    <w:rsid w:val="0071710A"/>
    <w:rsid w:val="00720287"/>
    <w:rsid w:val="0072605E"/>
    <w:rsid w:val="0072675A"/>
    <w:rsid w:val="00735A36"/>
    <w:rsid w:val="00735CDF"/>
    <w:rsid w:val="00742E79"/>
    <w:rsid w:val="00747EAC"/>
    <w:rsid w:val="007505D8"/>
    <w:rsid w:val="00756CDF"/>
    <w:rsid w:val="0076098F"/>
    <w:rsid w:val="007646E2"/>
    <w:rsid w:val="00770758"/>
    <w:rsid w:val="00776AB6"/>
    <w:rsid w:val="00776D93"/>
    <w:rsid w:val="00784244"/>
    <w:rsid w:val="00785B9B"/>
    <w:rsid w:val="00787793"/>
    <w:rsid w:val="00793D73"/>
    <w:rsid w:val="00794C3E"/>
    <w:rsid w:val="007A4216"/>
    <w:rsid w:val="007B326F"/>
    <w:rsid w:val="007B428C"/>
    <w:rsid w:val="007B5867"/>
    <w:rsid w:val="007B71EF"/>
    <w:rsid w:val="007C1B54"/>
    <w:rsid w:val="007C3F52"/>
    <w:rsid w:val="007C59C4"/>
    <w:rsid w:val="007D7C93"/>
    <w:rsid w:val="007E0EEE"/>
    <w:rsid w:val="007E4C1E"/>
    <w:rsid w:val="007E4ED1"/>
    <w:rsid w:val="007E704F"/>
    <w:rsid w:val="007F4B3E"/>
    <w:rsid w:val="007F7EAF"/>
    <w:rsid w:val="00805C6E"/>
    <w:rsid w:val="00807CD1"/>
    <w:rsid w:val="00810A49"/>
    <w:rsid w:val="00810C25"/>
    <w:rsid w:val="00811BE4"/>
    <w:rsid w:val="00815903"/>
    <w:rsid w:val="0081702E"/>
    <w:rsid w:val="0082162D"/>
    <w:rsid w:val="00821DA9"/>
    <w:rsid w:val="00823CE7"/>
    <w:rsid w:val="00830D76"/>
    <w:rsid w:val="00836944"/>
    <w:rsid w:val="0084030A"/>
    <w:rsid w:val="00851F3E"/>
    <w:rsid w:val="00855144"/>
    <w:rsid w:val="0085556F"/>
    <w:rsid w:val="00861F90"/>
    <w:rsid w:val="008645C8"/>
    <w:rsid w:val="00864D63"/>
    <w:rsid w:val="00865FDF"/>
    <w:rsid w:val="00866703"/>
    <w:rsid w:val="00874E9F"/>
    <w:rsid w:val="00876254"/>
    <w:rsid w:val="00881584"/>
    <w:rsid w:val="00881FBF"/>
    <w:rsid w:val="00883E2B"/>
    <w:rsid w:val="00887030"/>
    <w:rsid w:val="0089317D"/>
    <w:rsid w:val="00895C63"/>
    <w:rsid w:val="008A4BDB"/>
    <w:rsid w:val="008A60AD"/>
    <w:rsid w:val="008B418D"/>
    <w:rsid w:val="008B68D2"/>
    <w:rsid w:val="008C553E"/>
    <w:rsid w:val="008C5616"/>
    <w:rsid w:val="008D16DA"/>
    <w:rsid w:val="008D493C"/>
    <w:rsid w:val="008D55E6"/>
    <w:rsid w:val="008E3D54"/>
    <w:rsid w:val="008E62AE"/>
    <w:rsid w:val="008E7047"/>
    <w:rsid w:val="008F27C9"/>
    <w:rsid w:val="008F2AD1"/>
    <w:rsid w:val="008F469F"/>
    <w:rsid w:val="008F4A47"/>
    <w:rsid w:val="008F7A96"/>
    <w:rsid w:val="008F7CD7"/>
    <w:rsid w:val="00904A40"/>
    <w:rsid w:val="0090578D"/>
    <w:rsid w:val="00905EC2"/>
    <w:rsid w:val="00906FE9"/>
    <w:rsid w:val="00910ABB"/>
    <w:rsid w:val="0091522F"/>
    <w:rsid w:val="00916009"/>
    <w:rsid w:val="00922C4C"/>
    <w:rsid w:val="00923098"/>
    <w:rsid w:val="00923E2F"/>
    <w:rsid w:val="00925D37"/>
    <w:rsid w:val="009260E3"/>
    <w:rsid w:val="00937921"/>
    <w:rsid w:val="00937E40"/>
    <w:rsid w:val="0094070D"/>
    <w:rsid w:val="0094106A"/>
    <w:rsid w:val="00942A8F"/>
    <w:rsid w:val="00943029"/>
    <w:rsid w:val="009436F7"/>
    <w:rsid w:val="00944601"/>
    <w:rsid w:val="00944A92"/>
    <w:rsid w:val="00951139"/>
    <w:rsid w:val="00954115"/>
    <w:rsid w:val="009544EB"/>
    <w:rsid w:val="009605DB"/>
    <w:rsid w:val="00963503"/>
    <w:rsid w:val="00965C12"/>
    <w:rsid w:val="009776E6"/>
    <w:rsid w:val="00983804"/>
    <w:rsid w:val="00986965"/>
    <w:rsid w:val="009965D7"/>
    <w:rsid w:val="009A0E46"/>
    <w:rsid w:val="009A35A9"/>
    <w:rsid w:val="009A5288"/>
    <w:rsid w:val="009A56CD"/>
    <w:rsid w:val="009B05A0"/>
    <w:rsid w:val="009B324C"/>
    <w:rsid w:val="009B52BD"/>
    <w:rsid w:val="009B6C12"/>
    <w:rsid w:val="009B7975"/>
    <w:rsid w:val="009C0222"/>
    <w:rsid w:val="009C0E25"/>
    <w:rsid w:val="009C598B"/>
    <w:rsid w:val="009C7EC0"/>
    <w:rsid w:val="009D27DD"/>
    <w:rsid w:val="009D3328"/>
    <w:rsid w:val="009D5290"/>
    <w:rsid w:val="009D6D90"/>
    <w:rsid w:val="009E1756"/>
    <w:rsid w:val="009E2C8F"/>
    <w:rsid w:val="009F7CFB"/>
    <w:rsid w:val="00A051C9"/>
    <w:rsid w:val="00A10CB8"/>
    <w:rsid w:val="00A17315"/>
    <w:rsid w:val="00A22DB5"/>
    <w:rsid w:val="00A251BE"/>
    <w:rsid w:val="00A26D86"/>
    <w:rsid w:val="00A2732B"/>
    <w:rsid w:val="00A3247E"/>
    <w:rsid w:val="00A33BA4"/>
    <w:rsid w:val="00A360F5"/>
    <w:rsid w:val="00A421F9"/>
    <w:rsid w:val="00A46020"/>
    <w:rsid w:val="00A4799A"/>
    <w:rsid w:val="00A47CC1"/>
    <w:rsid w:val="00A542B9"/>
    <w:rsid w:val="00A57675"/>
    <w:rsid w:val="00A618E9"/>
    <w:rsid w:val="00A70394"/>
    <w:rsid w:val="00A706D0"/>
    <w:rsid w:val="00A75C8C"/>
    <w:rsid w:val="00A7730B"/>
    <w:rsid w:val="00A86CB0"/>
    <w:rsid w:val="00A87511"/>
    <w:rsid w:val="00A901E0"/>
    <w:rsid w:val="00A91788"/>
    <w:rsid w:val="00AA67BB"/>
    <w:rsid w:val="00AA7510"/>
    <w:rsid w:val="00AB658F"/>
    <w:rsid w:val="00AC659A"/>
    <w:rsid w:val="00AD07D9"/>
    <w:rsid w:val="00AD2419"/>
    <w:rsid w:val="00AD39C4"/>
    <w:rsid w:val="00AD6332"/>
    <w:rsid w:val="00AD7FED"/>
    <w:rsid w:val="00AE0762"/>
    <w:rsid w:val="00AE61BD"/>
    <w:rsid w:val="00AF4E58"/>
    <w:rsid w:val="00AF551D"/>
    <w:rsid w:val="00B011D2"/>
    <w:rsid w:val="00B055CC"/>
    <w:rsid w:val="00B05CAA"/>
    <w:rsid w:val="00B15AF1"/>
    <w:rsid w:val="00B202B8"/>
    <w:rsid w:val="00B207DE"/>
    <w:rsid w:val="00B211E8"/>
    <w:rsid w:val="00B22FAA"/>
    <w:rsid w:val="00B2566F"/>
    <w:rsid w:val="00B426DC"/>
    <w:rsid w:val="00B436E1"/>
    <w:rsid w:val="00B46757"/>
    <w:rsid w:val="00B505FA"/>
    <w:rsid w:val="00B53C0F"/>
    <w:rsid w:val="00B54F36"/>
    <w:rsid w:val="00B55975"/>
    <w:rsid w:val="00B563FB"/>
    <w:rsid w:val="00B57988"/>
    <w:rsid w:val="00B6550D"/>
    <w:rsid w:val="00B677BE"/>
    <w:rsid w:val="00B74FA6"/>
    <w:rsid w:val="00B76CC4"/>
    <w:rsid w:val="00B775B5"/>
    <w:rsid w:val="00B84956"/>
    <w:rsid w:val="00B865A1"/>
    <w:rsid w:val="00B95F85"/>
    <w:rsid w:val="00BA124F"/>
    <w:rsid w:val="00BB10A2"/>
    <w:rsid w:val="00BB1777"/>
    <w:rsid w:val="00BB1C20"/>
    <w:rsid w:val="00BB1D55"/>
    <w:rsid w:val="00BB4D7B"/>
    <w:rsid w:val="00BB75C1"/>
    <w:rsid w:val="00BC581B"/>
    <w:rsid w:val="00BD1DC9"/>
    <w:rsid w:val="00BD2862"/>
    <w:rsid w:val="00BD3063"/>
    <w:rsid w:val="00BD56F6"/>
    <w:rsid w:val="00BD5969"/>
    <w:rsid w:val="00BE083F"/>
    <w:rsid w:val="00BE3480"/>
    <w:rsid w:val="00BE3694"/>
    <w:rsid w:val="00BE3A04"/>
    <w:rsid w:val="00BF39D2"/>
    <w:rsid w:val="00BF3A7D"/>
    <w:rsid w:val="00BF4B7E"/>
    <w:rsid w:val="00BF67C5"/>
    <w:rsid w:val="00C0003E"/>
    <w:rsid w:val="00C00A87"/>
    <w:rsid w:val="00C00ADA"/>
    <w:rsid w:val="00C06D4F"/>
    <w:rsid w:val="00C10BBA"/>
    <w:rsid w:val="00C11429"/>
    <w:rsid w:val="00C11F20"/>
    <w:rsid w:val="00C21266"/>
    <w:rsid w:val="00C227FB"/>
    <w:rsid w:val="00C23FE2"/>
    <w:rsid w:val="00C241E3"/>
    <w:rsid w:val="00C30351"/>
    <w:rsid w:val="00C31BC2"/>
    <w:rsid w:val="00C33C13"/>
    <w:rsid w:val="00C34693"/>
    <w:rsid w:val="00C355D2"/>
    <w:rsid w:val="00C41AF8"/>
    <w:rsid w:val="00C47D67"/>
    <w:rsid w:val="00C51B85"/>
    <w:rsid w:val="00C5270F"/>
    <w:rsid w:val="00C61343"/>
    <w:rsid w:val="00C65C2A"/>
    <w:rsid w:val="00C67825"/>
    <w:rsid w:val="00C67D9C"/>
    <w:rsid w:val="00C70BBD"/>
    <w:rsid w:val="00C727A0"/>
    <w:rsid w:val="00C7715C"/>
    <w:rsid w:val="00C810A5"/>
    <w:rsid w:val="00C81118"/>
    <w:rsid w:val="00C8181B"/>
    <w:rsid w:val="00C81ACF"/>
    <w:rsid w:val="00C82632"/>
    <w:rsid w:val="00C9568E"/>
    <w:rsid w:val="00C9792A"/>
    <w:rsid w:val="00CA31BE"/>
    <w:rsid w:val="00CA3E4A"/>
    <w:rsid w:val="00CA3E63"/>
    <w:rsid w:val="00CA6708"/>
    <w:rsid w:val="00CA72C4"/>
    <w:rsid w:val="00CB00A7"/>
    <w:rsid w:val="00CB13EC"/>
    <w:rsid w:val="00CB4CFF"/>
    <w:rsid w:val="00CB4DD0"/>
    <w:rsid w:val="00CB53F0"/>
    <w:rsid w:val="00CC0FDD"/>
    <w:rsid w:val="00CC37E4"/>
    <w:rsid w:val="00CD0449"/>
    <w:rsid w:val="00CD0469"/>
    <w:rsid w:val="00CD248E"/>
    <w:rsid w:val="00CE1511"/>
    <w:rsid w:val="00CF10D9"/>
    <w:rsid w:val="00CF1D73"/>
    <w:rsid w:val="00CF230A"/>
    <w:rsid w:val="00CF253D"/>
    <w:rsid w:val="00D0043B"/>
    <w:rsid w:val="00D004CD"/>
    <w:rsid w:val="00D00AD3"/>
    <w:rsid w:val="00D01F82"/>
    <w:rsid w:val="00D059F0"/>
    <w:rsid w:val="00D110B0"/>
    <w:rsid w:val="00D11A44"/>
    <w:rsid w:val="00D12D76"/>
    <w:rsid w:val="00D173A7"/>
    <w:rsid w:val="00D17951"/>
    <w:rsid w:val="00D17BA2"/>
    <w:rsid w:val="00D213BE"/>
    <w:rsid w:val="00D2391B"/>
    <w:rsid w:val="00D24A4E"/>
    <w:rsid w:val="00D3053F"/>
    <w:rsid w:val="00D359E7"/>
    <w:rsid w:val="00D36F60"/>
    <w:rsid w:val="00D375C2"/>
    <w:rsid w:val="00D40DC1"/>
    <w:rsid w:val="00D4425C"/>
    <w:rsid w:val="00D468B8"/>
    <w:rsid w:val="00D47EC8"/>
    <w:rsid w:val="00D50037"/>
    <w:rsid w:val="00D505C6"/>
    <w:rsid w:val="00D56B37"/>
    <w:rsid w:val="00D61A21"/>
    <w:rsid w:val="00D62713"/>
    <w:rsid w:val="00D6362F"/>
    <w:rsid w:val="00D67D75"/>
    <w:rsid w:val="00D7259B"/>
    <w:rsid w:val="00D759B7"/>
    <w:rsid w:val="00D828E7"/>
    <w:rsid w:val="00D86788"/>
    <w:rsid w:val="00D935E0"/>
    <w:rsid w:val="00D95B49"/>
    <w:rsid w:val="00D97BCA"/>
    <w:rsid w:val="00DA63C6"/>
    <w:rsid w:val="00DB1421"/>
    <w:rsid w:val="00DB2457"/>
    <w:rsid w:val="00DB4514"/>
    <w:rsid w:val="00DB71A7"/>
    <w:rsid w:val="00DC2A4D"/>
    <w:rsid w:val="00DD042F"/>
    <w:rsid w:val="00DD1049"/>
    <w:rsid w:val="00DD5CF4"/>
    <w:rsid w:val="00DD747B"/>
    <w:rsid w:val="00DF07C7"/>
    <w:rsid w:val="00DF19E5"/>
    <w:rsid w:val="00E02506"/>
    <w:rsid w:val="00E04634"/>
    <w:rsid w:val="00E07FB0"/>
    <w:rsid w:val="00E108EE"/>
    <w:rsid w:val="00E10945"/>
    <w:rsid w:val="00E13B31"/>
    <w:rsid w:val="00E1407A"/>
    <w:rsid w:val="00E14621"/>
    <w:rsid w:val="00E148EB"/>
    <w:rsid w:val="00E15B93"/>
    <w:rsid w:val="00E16F06"/>
    <w:rsid w:val="00E16F4E"/>
    <w:rsid w:val="00E1725A"/>
    <w:rsid w:val="00E24458"/>
    <w:rsid w:val="00E24788"/>
    <w:rsid w:val="00E249D9"/>
    <w:rsid w:val="00E32337"/>
    <w:rsid w:val="00E356FA"/>
    <w:rsid w:val="00E36AE5"/>
    <w:rsid w:val="00E424EA"/>
    <w:rsid w:val="00E42D65"/>
    <w:rsid w:val="00E43B6B"/>
    <w:rsid w:val="00E454EC"/>
    <w:rsid w:val="00E45BF0"/>
    <w:rsid w:val="00E47D61"/>
    <w:rsid w:val="00E50B1E"/>
    <w:rsid w:val="00E616C6"/>
    <w:rsid w:val="00E70CB6"/>
    <w:rsid w:val="00E712C7"/>
    <w:rsid w:val="00E7212A"/>
    <w:rsid w:val="00E73FEA"/>
    <w:rsid w:val="00E7586A"/>
    <w:rsid w:val="00E76781"/>
    <w:rsid w:val="00E8046C"/>
    <w:rsid w:val="00E8452A"/>
    <w:rsid w:val="00E8698E"/>
    <w:rsid w:val="00E87B6F"/>
    <w:rsid w:val="00E90642"/>
    <w:rsid w:val="00E912FF"/>
    <w:rsid w:val="00E94950"/>
    <w:rsid w:val="00E94A6D"/>
    <w:rsid w:val="00E95D86"/>
    <w:rsid w:val="00EA27D0"/>
    <w:rsid w:val="00EA54F3"/>
    <w:rsid w:val="00EA5D41"/>
    <w:rsid w:val="00EA7AD4"/>
    <w:rsid w:val="00EB6362"/>
    <w:rsid w:val="00EC047F"/>
    <w:rsid w:val="00EC45DF"/>
    <w:rsid w:val="00EC4D90"/>
    <w:rsid w:val="00EC5019"/>
    <w:rsid w:val="00EC7A26"/>
    <w:rsid w:val="00ED29DB"/>
    <w:rsid w:val="00ED4793"/>
    <w:rsid w:val="00ED6A94"/>
    <w:rsid w:val="00ED6F98"/>
    <w:rsid w:val="00EE043F"/>
    <w:rsid w:val="00EE5A66"/>
    <w:rsid w:val="00EE5F73"/>
    <w:rsid w:val="00EE6909"/>
    <w:rsid w:val="00EF4A4B"/>
    <w:rsid w:val="00EF761A"/>
    <w:rsid w:val="00F0074B"/>
    <w:rsid w:val="00F02F4F"/>
    <w:rsid w:val="00F0308A"/>
    <w:rsid w:val="00F0434A"/>
    <w:rsid w:val="00F04DFD"/>
    <w:rsid w:val="00F1297B"/>
    <w:rsid w:val="00F1378D"/>
    <w:rsid w:val="00F30A2D"/>
    <w:rsid w:val="00F31CAD"/>
    <w:rsid w:val="00F3580A"/>
    <w:rsid w:val="00F36032"/>
    <w:rsid w:val="00F36431"/>
    <w:rsid w:val="00F36D74"/>
    <w:rsid w:val="00F40655"/>
    <w:rsid w:val="00F606AD"/>
    <w:rsid w:val="00F6163B"/>
    <w:rsid w:val="00F63135"/>
    <w:rsid w:val="00F6487C"/>
    <w:rsid w:val="00F648C9"/>
    <w:rsid w:val="00F64920"/>
    <w:rsid w:val="00F652FF"/>
    <w:rsid w:val="00F66F95"/>
    <w:rsid w:val="00F70AA7"/>
    <w:rsid w:val="00F74DCF"/>
    <w:rsid w:val="00F77106"/>
    <w:rsid w:val="00F77CFB"/>
    <w:rsid w:val="00F81B80"/>
    <w:rsid w:val="00F82E7A"/>
    <w:rsid w:val="00F83A06"/>
    <w:rsid w:val="00F870F5"/>
    <w:rsid w:val="00F87772"/>
    <w:rsid w:val="00F87E68"/>
    <w:rsid w:val="00F937FC"/>
    <w:rsid w:val="00F951F0"/>
    <w:rsid w:val="00FB08EF"/>
    <w:rsid w:val="00FB1E99"/>
    <w:rsid w:val="00FB4671"/>
    <w:rsid w:val="00FB5FF7"/>
    <w:rsid w:val="00FC1D6E"/>
    <w:rsid w:val="00FC230F"/>
    <w:rsid w:val="00FC7D1E"/>
    <w:rsid w:val="00FD00C6"/>
    <w:rsid w:val="00FD0146"/>
    <w:rsid w:val="00FD1FFE"/>
    <w:rsid w:val="00FD26B8"/>
    <w:rsid w:val="00FD2EDE"/>
    <w:rsid w:val="00FE48D7"/>
    <w:rsid w:val="00FE7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8EB"/>
    <w:rPr>
      <w:lang w:val="es-PE" w:eastAsia="es-ES"/>
    </w:rPr>
  </w:style>
  <w:style w:type="paragraph" w:styleId="Heading1">
    <w:name w:val="heading 1"/>
    <w:basedOn w:val="Normal"/>
    <w:next w:val="Normal"/>
    <w:qFormat/>
    <w:rsid w:val="00E148EB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E148EB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E148EB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E148EB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E148EB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E148EB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E148EB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E148EB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E148EB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48EB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sid w:val="00E148EB"/>
    <w:rPr>
      <w:color w:val="0000FF"/>
      <w:u w:val="single"/>
    </w:rPr>
  </w:style>
  <w:style w:type="paragraph" w:styleId="Header">
    <w:name w:val="header"/>
    <w:basedOn w:val="Normal"/>
    <w:link w:val="HeaderChar"/>
    <w:rsid w:val="00E148EB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E148EB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E148EB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E148EB"/>
  </w:style>
  <w:style w:type="paragraph" w:styleId="BodyTextIndent">
    <w:name w:val="Body Text Indent"/>
    <w:basedOn w:val="Normal"/>
    <w:rsid w:val="00E148EB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E148EB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rsid w:val="00E148EB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E148EB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E148EB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sid w:val="00E148EB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6F7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7ED6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link w:val="Header"/>
    <w:rsid w:val="00455E6E"/>
    <w:rPr>
      <w:lang w:val="es-PE" w:eastAsia="es-ES"/>
    </w:rPr>
  </w:style>
  <w:style w:type="paragraph" w:styleId="ListParagraph">
    <w:name w:val="List Paragraph"/>
    <w:basedOn w:val="Normal"/>
    <w:uiPriority w:val="34"/>
    <w:qFormat/>
    <w:rsid w:val="00E712C7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PE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Pr>
      <w:rFonts w:ascii="Tahoma" w:hAnsi="Tahoma"/>
      <w:sz w:val="16"/>
      <w:lang w:val="es-MX"/>
    </w:rPr>
  </w:style>
  <w:style w:type="paragraph" w:styleId="BodyText2">
    <w:name w:val="Body Text 2"/>
    <w:basedOn w:val="Normal"/>
    <w:pPr>
      <w:jc w:val="center"/>
    </w:pPr>
    <w:rPr>
      <w:lang w:val="es-MX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6F7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7ED6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link w:val="Header"/>
    <w:rsid w:val="00455E6E"/>
    <w:rPr>
      <w:lang w:val="es-PE" w:eastAsia="es-ES"/>
    </w:rPr>
  </w:style>
  <w:style w:type="paragraph" w:styleId="ListParagraph">
    <w:name w:val="List Paragraph"/>
    <w:basedOn w:val="Normal"/>
    <w:uiPriority w:val="34"/>
    <w:qFormat/>
    <w:rsid w:val="00E712C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7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8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5330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1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33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14</Pages>
  <Words>1507</Words>
  <Characters>9820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 DE GESTION DE LA CALIDAD</vt:lpstr>
    </vt:vector>
  </TitlesOfParts>
  <Company>corpac s.a</Company>
  <LinksUpToDate>false</LinksUpToDate>
  <CharactersWithSpaces>11305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subject/>
  <dc:creator>lflores</dc:creator>
  <cp:keywords/>
  <dc:description/>
  <cp:lastModifiedBy>mpaez</cp:lastModifiedBy>
  <cp:revision>29</cp:revision>
  <cp:lastPrinted>2011-01-19T17:22:00Z</cp:lastPrinted>
  <dcterms:created xsi:type="dcterms:W3CDTF">2011-02-08T00:20:00Z</dcterms:created>
  <dcterms:modified xsi:type="dcterms:W3CDTF">2011-03-15T21:21:00Z</dcterms:modified>
</cp:coreProperties>
</file>